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B2257D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B2257D" w:rsidRDefault="00E776ED" w:rsidP="00A61045">
            <w:r w:rsidRPr="00B2257D">
              <w:t>УТВЕРЖДАЮ</w:t>
            </w:r>
          </w:p>
          <w:p w:rsidR="00FF1A0C" w:rsidRPr="00FF1A0C" w:rsidRDefault="00FF1A0C" w:rsidP="00FF1A0C">
            <w:pPr>
              <w:rPr>
                <w:rFonts w:eastAsia="Times New Roman"/>
              </w:rPr>
            </w:pPr>
            <w:r w:rsidRPr="00FF1A0C">
              <w:rPr>
                <w:rFonts w:eastAsia="Times New Roman"/>
              </w:rPr>
              <w:t xml:space="preserve">Начальник Межрайонной </w:t>
            </w:r>
            <w:r w:rsidR="00431EB2">
              <w:rPr>
                <w:rFonts w:eastAsia="Times New Roman"/>
              </w:rPr>
              <w:t xml:space="preserve">инспекции </w:t>
            </w:r>
            <w:r w:rsidRPr="00FF1A0C">
              <w:rPr>
                <w:rFonts w:eastAsia="Times New Roman"/>
              </w:rPr>
              <w:t>ФНС</w:t>
            </w:r>
          </w:p>
          <w:p w:rsidR="00FF1A0C" w:rsidRPr="00FF1A0C" w:rsidRDefault="00FF1A0C" w:rsidP="00FF1A0C">
            <w:pPr>
              <w:rPr>
                <w:rFonts w:eastAsia="Times New Roman"/>
              </w:rPr>
            </w:pPr>
            <w:r w:rsidRPr="00FF1A0C">
              <w:rPr>
                <w:rFonts w:eastAsia="Times New Roman"/>
              </w:rPr>
              <w:t>России № 25 по Свердловской области</w:t>
            </w:r>
          </w:p>
          <w:p w:rsidR="00FF1A0C" w:rsidRPr="00FF1A0C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FF1A0C" w:rsidRDefault="00A0634B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______________________</w:t>
            </w:r>
            <w:r w:rsidR="00FF1A0C" w:rsidRPr="00FF1A0C">
              <w:rPr>
                <w:rFonts w:eastAsia="Times New Roman"/>
              </w:rPr>
              <w:t>М.</w:t>
            </w:r>
            <w:r>
              <w:rPr>
                <w:rFonts w:eastAsia="Times New Roman"/>
              </w:rPr>
              <w:t xml:space="preserve"> </w:t>
            </w:r>
            <w:r w:rsidR="00FF1A0C" w:rsidRPr="00FF1A0C">
              <w:rPr>
                <w:rFonts w:eastAsia="Times New Roman"/>
              </w:rPr>
              <w:t>В.</w:t>
            </w:r>
            <w:r>
              <w:rPr>
                <w:rFonts w:eastAsia="Times New Roman"/>
              </w:rPr>
              <w:t xml:space="preserve"> </w:t>
            </w:r>
            <w:r w:rsidR="00FF1A0C" w:rsidRPr="00FF1A0C">
              <w:rPr>
                <w:rFonts w:eastAsia="Times New Roman"/>
              </w:rPr>
              <w:t>Филимонов</w:t>
            </w:r>
          </w:p>
          <w:p w:rsidR="00FF1A0C" w:rsidRPr="00FF1A0C" w:rsidRDefault="00FF1A0C" w:rsidP="00FF1A0C">
            <w:pPr>
              <w:rPr>
                <w:rFonts w:eastAsia="Times New Roman"/>
              </w:rPr>
            </w:pPr>
          </w:p>
          <w:p w:rsidR="00E776ED" w:rsidRPr="00B2257D" w:rsidRDefault="00FF1A0C" w:rsidP="00047C49">
            <w:r w:rsidRPr="00FF1A0C">
              <w:rPr>
                <w:rFonts w:eastAsia="Times New Roman"/>
              </w:rPr>
              <w:t xml:space="preserve"> </w:t>
            </w:r>
            <w:r w:rsidR="00047C49">
              <w:rPr>
                <w:rFonts w:eastAsia="Times New Roman"/>
              </w:rPr>
              <w:t xml:space="preserve"> "01</w:t>
            </w:r>
            <w:r w:rsidR="00AE40CB">
              <w:rPr>
                <w:rFonts w:eastAsia="Times New Roman"/>
              </w:rPr>
              <w:t xml:space="preserve">" </w:t>
            </w:r>
            <w:r w:rsidR="00047C49">
              <w:rPr>
                <w:rFonts w:eastAsia="Times New Roman"/>
              </w:rPr>
              <w:t>июня</w:t>
            </w:r>
            <w:r w:rsidR="00AE40CB">
              <w:rPr>
                <w:rFonts w:eastAsia="Times New Roman"/>
              </w:rPr>
              <w:t xml:space="preserve"> </w:t>
            </w:r>
            <w:r w:rsidR="002511AD" w:rsidRPr="002511AD">
              <w:rPr>
                <w:rFonts w:eastAsia="Times New Roman"/>
              </w:rPr>
              <w:t>202</w:t>
            </w:r>
            <w:r w:rsidR="008B2D2D">
              <w:rPr>
                <w:rFonts w:eastAsia="Times New Roman"/>
              </w:rPr>
              <w:t>2</w:t>
            </w:r>
            <w:r w:rsidR="002511AD" w:rsidRPr="002511AD">
              <w:rPr>
                <w:rFonts w:eastAsia="Times New Roman"/>
              </w:rPr>
              <w:t xml:space="preserve"> г.</w:t>
            </w:r>
          </w:p>
        </w:tc>
      </w:tr>
    </w:tbl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Default="00E776ED" w:rsidP="00E776ED">
      <w:pPr>
        <w:rPr>
          <w:rStyle w:val="FontStyle27"/>
          <w:sz w:val="28"/>
          <w:szCs w:val="28"/>
        </w:rPr>
      </w:pPr>
    </w:p>
    <w:p w:rsidR="00E776ED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5E06E6" w:rsidRPr="00780D78" w:rsidRDefault="00E776ED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780D78">
        <w:rPr>
          <w:b/>
          <w:color w:val="000000" w:themeColor="text1"/>
        </w:rPr>
        <w:t>Должностной регламент</w:t>
      </w:r>
      <w:r w:rsidRPr="00780D78">
        <w:rPr>
          <w:b/>
          <w:color w:val="000000" w:themeColor="text1"/>
        </w:rPr>
        <w:br/>
      </w:r>
      <w:r w:rsidR="00B70B21">
        <w:rPr>
          <w:b/>
          <w:color w:val="000000" w:themeColor="text1"/>
        </w:rPr>
        <w:t>главного</w:t>
      </w:r>
      <w:r w:rsidR="00B73458" w:rsidRPr="00780D78">
        <w:rPr>
          <w:b/>
          <w:color w:val="000000" w:themeColor="text1"/>
        </w:rPr>
        <w:t xml:space="preserve"> государственного</w:t>
      </w:r>
      <w:r w:rsidR="005E06E6" w:rsidRPr="00780D78">
        <w:rPr>
          <w:b/>
          <w:color w:val="000000" w:themeColor="text1"/>
        </w:rPr>
        <w:t xml:space="preserve"> налогов</w:t>
      </w:r>
      <w:r w:rsidR="0021622A">
        <w:rPr>
          <w:b/>
          <w:color w:val="000000" w:themeColor="text1"/>
        </w:rPr>
        <w:t>ого</w:t>
      </w:r>
      <w:r w:rsidR="005E06E6" w:rsidRPr="00780D78">
        <w:rPr>
          <w:b/>
          <w:color w:val="000000" w:themeColor="text1"/>
        </w:rPr>
        <w:t xml:space="preserve"> инспектор</w:t>
      </w:r>
      <w:r w:rsidR="0021622A">
        <w:rPr>
          <w:b/>
          <w:color w:val="000000" w:themeColor="text1"/>
        </w:rPr>
        <w:t>а</w:t>
      </w:r>
      <w:r w:rsidR="005E06E6" w:rsidRPr="00780D78">
        <w:rPr>
          <w:b/>
          <w:color w:val="000000" w:themeColor="text1"/>
        </w:rPr>
        <w:t xml:space="preserve"> </w:t>
      </w:r>
    </w:p>
    <w:p w:rsidR="00E776ED" w:rsidRPr="00780D78" w:rsidRDefault="005E06E6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780D78">
        <w:rPr>
          <w:b/>
          <w:color w:val="000000" w:themeColor="text1"/>
        </w:rPr>
        <w:t>отдела камеральных проверок №5</w:t>
      </w:r>
    </w:p>
    <w:p w:rsidR="00E776ED" w:rsidRPr="00780D78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4"/>
          <w:szCs w:val="24"/>
        </w:rPr>
      </w:pPr>
      <w:r w:rsidRPr="00780D78">
        <w:rPr>
          <w:b/>
          <w:color w:val="000000" w:themeColor="text1"/>
        </w:rPr>
        <w:t>Меж</w:t>
      </w:r>
      <w:r w:rsidR="00FF1A0C" w:rsidRPr="00780D78">
        <w:rPr>
          <w:b/>
          <w:color w:val="000000" w:themeColor="text1"/>
        </w:rPr>
        <w:t>районной инспекции ФНС России №2</w:t>
      </w:r>
      <w:r w:rsidRPr="00780D78">
        <w:rPr>
          <w:b/>
          <w:color w:val="000000" w:themeColor="text1"/>
        </w:rPr>
        <w:t>5 по Свердловской области</w:t>
      </w:r>
    </w:p>
    <w:p w:rsidR="00E776ED" w:rsidRPr="00780D78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780D78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0D78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B73458" w:rsidRPr="00AE499A" w:rsidRDefault="00B73458" w:rsidP="00B73458">
      <w:pPr>
        <w:tabs>
          <w:tab w:val="left" w:pos="851"/>
        </w:tabs>
        <w:ind w:firstLine="540"/>
        <w:jc w:val="both"/>
      </w:pPr>
      <w:r>
        <w:t xml:space="preserve">1. </w:t>
      </w:r>
      <w:r w:rsidRPr="00AE499A">
        <w:t xml:space="preserve">Должность федеральной государственной гражданской службы (далее - гражданская служба) </w:t>
      </w:r>
      <w:r w:rsidR="00B70B21">
        <w:t>главного</w:t>
      </w:r>
      <w:r>
        <w:t xml:space="preserve"> государственного налогового инспектора отдела камеральных отдела №5 </w:t>
      </w:r>
      <w:r w:rsidRPr="002C1B88">
        <w:t>Межрайонной инспекции Федеральной налоговой службы №25 по Свердловской области</w:t>
      </w:r>
      <w:r w:rsidRPr="00AE499A">
        <w:t xml:space="preserve"> (далее - </w:t>
      </w:r>
      <w:r w:rsidR="00B70B21">
        <w:t>главный</w:t>
      </w:r>
      <w:r>
        <w:t xml:space="preserve"> государственный налоговый инспектор</w:t>
      </w:r>
      <w:r w:rsidRPr="00AE499A">
        <w:t xml:space="preserve">) относится к </w:t>
      </w:r>
      <w:r w:rsidR="002C0233">
        <w:t>ведущей</w:t>
      </w:r>
      <w:r w:rsidRPr="00AE499A">
        <w:t xml:space="preserve"> группе должностей гражданской службы категории "специалисты".</w:t>
      </w:r>
    </w:p>
    <w:p w:rsidR="00B73458" w:rsidRPr="00472F5E" w:rsidRDefault="00B73458" w:rsidP="00B73458">
      <w:pPr>
        <w:ind w:firstLine="540"/>
        <w:jc w:val="both"/>
      </w:pPr>
      <w:r w:rsidRPr="00472F5E">
        <w:t xml:space="preserve">Регистрационный </w:t>
      </w:r>
      <w:r w:rsidR="002C0233">
        <w:t>номер (код) должности 11-3-3-094</w:t>
      </w:r>
      <w:r w:rsidRPr="00472F5E">
        <w:t>.</w:t>
      </w:r>
    </w:p>
    <w:p w:rsidR="00B73458" w:rsidRPr="00472F5E" w:rsidRDefault="00B73458" w:rsidP="00B73458">
      <w:pPr>
        <w:tabs>
          <w:tab w:val="left" w:pos="851"/>
        </w:tabs>
        <w:ind w:firstLine="540"/>
        <w:jc w:val="both"/>
      </w:pPr>
      <w:r w:rsidRPr="00472F5E">
        <w:t>2.</w:t>
      </w:r>
      <w:r w:rsidRPr="00472F5E">
        <w:tab/>
        <w:t xml:space="preserve">Область профессиональной служебной деятельности </w:t>
      </w:r>
      <w:r w:rsidR="00B70B21">
        <w:t>главного</w:t>
      </w:r>
      <w:r>
        <w:t xml:space="preserve"> г</w:t>
      </w:r>
      <w:r w:rsidRPr="00472F5E">
        <w:t xml:space="preserve">осударственного налогового инспектора </w:t>
      </w:r>
      <w:r>
        <w:t xml:space="preserve"> </w:t>
      </w:r>
      <w:r w:rsidRPr="0079099D">
        <w:t>отдела</w:t>
      </w:r>
      <w:r>
        <w:t xml:space="preserve"> камеральных проверок №5</w:t>
      </w:r>
      <w:r w:rsidRPr="00472F5E">
        <w:t>: регулирование налоговой деятельности.</w:t>
      </w:r>
    </w:p>
    <w:p w:rsidR="00B73458" w:rsidRDefault="00B73458" w:rsidP="00B73458">
      <w:pPr>
        <w:pStyle w:val="ConsPlusNormal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2F5E">
        <w:rPr>
          <w:rFonts w:ascii="Times New Roman" w:hAnsi="Times New Roman" w:cs="Times New Roman"/>
          <w:sz w:val="24"/>
          <w:szCs w:val="24"/>
        </w:rPr>
        <w:t>3.</w:t>
      </w:r>
      <w:r w:rsidRPr="00472F5E">
        <w:tab/>
      </w:r>
      <w:r w:rsidRPr="0079099D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B70B21">
        <w:rPr>
          <w:rFonts w:ascii="Times New Roman" w:hAnsi="Times New Roman" w:cs="Times New Roman"/>
          <w:sz w:val="24"/>
          <w:szCs w:val="24"/>
        </w:rPr>
        <w:t>главного</w:t>
      </w:r>
      <w:r w:rsidRPr="00C25F4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5F46">
        <w:rPr>
          <w:rFonts w:ascii="Times New Roman" w:hAnsi="Times New Roman" w:cs="Times New Roman"/>
          <w:sz w:val="24"/>
          <w:szCs w:val="24"/>
        </w:rPr>
        <w:t xml:space="preserve"> </w:t>
      </w:r>
      <w:r w:rsidRPr="00AE2B97">
        <w:rPr>
          <w:rFonts w:ascii="Times New Roman" w:hAnsi="Times New Roman" w:cs="Times New Roman"/>
          <w:sz w:val="24"/>
          <w:szCs w:val="24"/>
        </w:rPr>
        <w:t>отдела</w:t>
      </w:r>
      <w:r>
        <w:rPr>
          <w:rFonts w:ascii="Times New Roman" w:hAnsi="Times New Roman" w:cs="Times New Roman"/>
          <w:sz w:val="24"/>
          <w:szCs w:val="24"/>
        </w:rPr>
        <w:t xml:space="preserve"> камеральных проверок №5</w:t>
      </w:r>
      <w:r w:rsidRPr="0079099D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 осуществление налого</w:t>
      </w:r>
      <w:r>
        <w:rPr>
          <w:rFonts w:ascii="Times New Roman" w:hAnsi="Times New Roman" w:cs="Times New Roman"/>
          <w:sz w:val="24"/>
          <w:szCs w:val="24"/>
        </w:rPr>
        <w:t>вого контроля.</w:t>
      </w:r>
      <w:r w:rsidRPr="0079099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73458" w:rsidRPr="00472F5E" w:rsidRDefault="00B73458" w:rsidP="00B73458">
      <w:pPr>
        <w:ind w:firstLine="540"/>
        <w:jc w:val="both"/>
      </w:pPr>
      <w:r w:rsidRPr="00472F5E">
        <w:t xml:space="preserve">4. Назначение на должность и освобождение от должности </w:t>
      </w:r>
      <w:r w:rsidR="00B70B21">
        <w:t>главного</w:t>
      </w:r>
      <w:r w:rsidRPr="00472F5E">
        <w:t xml:space="preserve"> государ</w:t>
      </w:r>
      <w:r>
        <w:t>ственного налогового инспектора</w:t>
      </w:r>
      <w:r w:rsidRPr="0079099D">
        <w:t xml:space="preserve"> отдела</w:t>
      </w:r>
      <w:r>
        <w:t xml:space="preserve"> камеральных проверок №5 </w:t>
      </w:r>
      <w:r w:rsidRPr="00472F5E">
        <w:t xml:space="preserve">осуществляются начальником Межрайонной инспекции Федеральной налоговой службы № 25 по Свердловской области (далее - </w:t>
      </w:r>
      <w:r>
        <w:t>и</w:t>
      </w:r>
      <w:r w:rsidRPr="00472F5E">
        <w:t>нспекция).</w:t>
      </w:r>
    </w:p>
    <w:p w:rsidR="00B73458" w:rsidRPr="00472F5E" w:rsidRDefault="00B73458" w:rsidP="00B73458">
      <w:pPr>
        <w:ind w:firstLine="540"/>
        <w:jc w:val="both"/>
      </w:pPr>
      <w:r w:rsidRPr="00472F5E">
        <w:t xml:space="preserve">5. </w:t>
      </w:r>
      <w:r w:rsidR="00B70B21">
        <w:t>Главный</w:t>
      </w:r>
      <w:r w:rsidRPr="00472F5E">
        <w:t xml:space="preserve"> государственный налоговый инспектор непосредственно по</w:t>
      </w:r>
      <w:r w:rsidR="00A0634B">
        <w:t>д</w:t>
      </w:r>
      <w:r w:rsidRPr="00472F5E">
        <w:t xml:space="preserve">чиняется начальнику </w:t>
      </w:r>
      <w:r>
        <w:t xml:space="preserve"> </w:t>
      </w:r>
      <w:r w:rsidRPr="00472F5E">
        <w:t>отдела</w:t>
      </w:r>
      <w:r>
        <w:t xml:space="preserve"> камеральных проверок №5 инспекции</w:t>
      </w:r>
      <w:r w:rsidRPr="00472F5E">
        <w:t xml:space="preserve">. </w:t>
      </w:r>
    </w:p>
    <w:p w:rsidR="009A4A92" w:rsidRPr="00431EB2" w:rsidRDefault="009A4A92" w:rsidP="003B49BC">
      <w:pPr>
        <w:tabs>
          <w:tab w:val="left" w:pos="426"/>
        </w:tabs>
        <w:jc w:val="both"/>
        <w:rPr>
          <w:rStyle w:val="FontStyle35"/>
          <w:color w:val="FF0000"/>
        </w:rPr>
      </w:pPr>
    </w:p>
    <w:p w:rsidR="00E776ED" w:rsidRPr="00B2257D" w:rsidRDefault="00E776ED" w:rsidP="00E776ED">
      <w:pPr>
        <w:rPr>
          <w:sz w:val="20"/>
          <w:szCs w:val="20"/>
        </w:rPr>
      </w:pPr>
    </w:p>
    <w:p w:rsidR="000806E9" w:rsidRDefault="00E776ED" w:rsidP="003B49BC">
      <w:pPr>
        <w:jc w:val="center"/>
        <w:rPr>
          <w:rStyle w:val="FontStyle27"/>
          <w:sz w:val="24"/>
          <w:szCs w:val="24"/>
        </w:rPr>
      </w:pPr>
      <w:r w:rsidRPr="00780D78">
        <w:rPr>
          <w:rStyle w:val="FontStyle27"/>
          <w:sz w:val="24"/>
          <w:szCs w:val="24"/>
        </w:rPr>
        <w:t xml:space="preserve">П. Квалификационные требования для замещения </w:t>
      </w:r>
    </w:p>
    <w:p w:rsidR="00E776ED" w:rsidRPr="00780D78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780D78">
        <w:rPr>
          <w:rStyle w:val="FontStyle27"/>
          <w:sz w:val="24"/>
          <w:szCs w:val="24"/>
        </w:rPr>
        <w:t>должности гражданской службы</w:t>
      </w:r>
    </w:p>
    <w:p w:rsidR="00B73458" w:rsidRPr="00AE499A" w:rsidRDefault="00B73458" w:rsidP="00B73458">
      <w:pPr>
        <w:ind w:firstLine="540"/>
        <w:jc w:val="both"/>
      </w:pPr>
      <w:r>
        <w:t>6</w:t>
      </w:r>
      <w:r w:rsidRPr="00AE499A">
        <w:t xml:space="preserve">. Для замещения должности </w:t>
      </w:r>
      <w:r w:rsidR="00B70B21">
        <w:t>главного</w:t>
      </w:r>
      <w:r>
        <w:t xml:space="preserve"> государственного налогового инспектора</w:t>
      </w:r>
      <w:r w:rsidRPr="00AE499A">
        <w:t xml:space="preserve"> устанавливаются следующие требования:</w:t>
      </w:r>
    </w:p>
    <w:p w:rsidR="002C0233" w:rsidRPr="00E82703" w:rsidRDefault="002C0233" w:rsidP="002C0233">
      <w:pPr>
        <w:ind w:firstLine="567"/>
        <w:jc w:val="both"/>
        <w:rPr>
          <w:rFonts w:eastAsia="Times New Roman"/>
        </w:rPr>
      </w:pPr>
      <w:r>
        <w:rPr>
          <w:rStyle w:val="FontStyle35"/>
        </w:rPr>
        <w:t xml:space="preserve">6.1. </w:t>
      </w:r>
      <w:r w:rsidRPr="0079099D">
        <w:rPr>
          <w:rStyle w:val="FontStyle35"/>
        </w:rPr>
        <w:t>Наличие</w:t>
      </w:r>
      <w:r w:rsidRPr="0079099D">
        <w:rPr>
          <w:rFonts w:eastAsiaTheme="minorHAnsi"/>
          <w:lang w:eastAsia="en-US"/>
        </w:rPr>
        <w:t xml:space="preserve"> высшего образования </w:t>
      </w:r>
      <w:r w:rsidRPr="00B73458">
        <w:rPr>
          <w:rStyle w:val="FontStyle35"/>
          <w:sz w:val="24"/>
          <w:szCs w:val="24"/>
        </w:rPr>
        <w:t xml:space="preserve">по специальности, направлению подготовки: </w:t>
      </w:r>
      <w:proofErr w:type="gramStart"/>
      <w:r w:rsidRPr="00E82703">
        <w:rPr>
          <w:rFonts w:eastAsia="Times New Roman"/>
        </w:rPr>
        <w:t>«Государственное и муниципальное управление», «Государственный аудит», «Экономика», «Экономика и управление»,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бухгалтерский учет».</w:t>
      </w:r>
      <w:proofErr w:type="gramEnd"/>
    </w:p>
    <w:p w:rsidR="002C0233" w:rsidRPr="0079099D" w:rsidRDefault="002C0233" w:rsidP="002C0233">
      <w:pPr>
        <w:ind w:firstLine="567"/>
        <w:jc w:val="both"/>
        <w:rPr>
          <w:rStyle w:val="FontStyle35"/>
          <w:rFonts w:eastAsia="Calibri"/>
          <w:spacing w:val="-2"/>
          <w:lang w:eastAsia="en-US"/>
        </w:rPr>
      </w:pPr>
      <w:r w:rsidRPr="0079099D">
        <w:rPr>
          <w:rStyle w:val="FontStyle35"/>
        </w:rPr>
        <w:t>6.2.</w:t>
      </w:r>
      <w:r w:rsidRPr="0079099D">
        <w:rPr>
          <w:rStyle w:val="FontStyle35"/>
        </w:rPr>
        <w:tab/>
      </w:r>
      <w:proofErr w:type="gramStart"/>
      <w:r w:rsidRPr="0079099D">
        <w:rPr>
          <w:rStyle w:val="FontStyle35"/>
        </w:rPr>
        <w:t xml:space="preserve">Наличие базовых знаний: </w:t>
      </w:r>
      <w:r w:rsidRPr="0079099D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Pr="0079099D">
          <w:rPr>
            <w:rFonts w:eastAsia="Calibri"/>
            <w:lang w:eastAsia="en-US"/>
          </w:rPr>
          <w:t>Конституции</w:t>
        </w:r>
      </w:hyperlink>
      <w:r w:rsidRPr="0079099D">
        <w:rPr>
          <w:rFonts w:eastAsia="Calibri"/>
          <w:lang w:eastAsia="en-US"/>
        </w:rPr>
        <w:t xml:space="preserve"> Российской Федерации, Федерального </w:t>
      </w:r>
      <w:hyperlink r:id="rId10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Pr="0079099D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Pr="0079099D">
        <w:rPr>
          <w:rFonts w:eastAsia="Calibri"/>
          <w:spacing w:val="-2"/>
          <w:lang w:eastAsia="en-US"/>
        </w:rPr>
        <w:t>.</w:t>
      </w:r>
    </w:p>
    <w:p w:rsidR="002C0233" w:rsidRPr="0079099D" w:rsidRDefault="002C0233" w:rsidP="002C0233">
      <w:pPr>
        <w:tabs>
          <w:tab w:val="left" w:pos="567"/>
        </w:tabs>
        <w:ind w:firstLine="567"/>
        <w:jc w:val="both"/>
        <w:rPr>
          <w:rStyle w:val="FontStyle35"/>
        </w:rPr>
      </w:pPr>
      <w:r w:rsidRPr="0079099D">
        <w:rPr>
          <w:rStyle w:val="FontStyle35"/>
        </w:rPr>
        <w:t>6.3.</w:t>
      </w:r>
      <w:r w:rsidRPr="0079099D">
        <w:rPr>
          <w:rStyle w:val="FontStyle35"/>
        </w:rPr>
        <w:tab/>
      </w:r>
      <w:r w:rsidRPr="00B73458">
        <w:rPr>
          <w:rStyle w:val="FontStyle35"/>
          <w:sz w:val="24"/>
          <w:szCs w:val="24"/>
        </w:rPr>
        <w:t>Наличие профессиональных знаний:</w:t>
      </w:r>
    </w:p>
    <w:p w:rsidR="002C0233" w:rsidRPr="0079099D" w:rsidRDefault="002C0233" w:rsidP="002C0233">
      <w:pPr>
        <w:ind w:firstLine="567"/>
        <w:jc w:val="both"/>
        <w:rPr>
          <w:rStyle w:val="FontStyle35"/>
        </w:rPr>
      </w:pPr>
      <w:r w:rsidRPr="0079099D">
        <w:rPr>
          <w:rStyle w:val="FontStyle35"/>
        </w:rPr>
        <w:t>6.3.1.</w:t>
      </w:r>
      <w:r w:rsidRPr="0079099D">
        <w:rPr>
          <w:rStyle w:val="FontStyle35"/>
        </w:rPr>
        <w:tab/>
        <w:t xml:space="preserve">В сфере законодательства Российской Федерации: </w:t>
      </w:r>
    </w:p>
    <w:p w:rsidR="002C0233" w:rsidRDefault="002C0233" w:rsidP="002C0233">
      <w:pPr>
        <w:spacing w:line="262" w:lineRule="auto"/>
        <w:ind w:firstLine="567"/>
        <w:jc w:val="both"/>
        <w:rPr>
          <w:rFonts w:eastAsia="Times New Roman"/>
        </w:rPr>
      </w:pPr>
      <w:r w:rsidRPr="00E82703">
        <w:rPr>
          <w:rFonts w:eastAsia="Calibri"/>
          <w:lang w:eastAsia="en-US"/>
        </w:rPr>
        <w:t xml:space="preserve">Налогового </w:t>
      </w:r>
      <w:hyperlink r:id="rId13" w:history="1">
        <w:proofErr w:type="gramStart"/>
        <w:r w:rsidRPr="00E82703">
          <w:rPr>
            <w:rFonts w:eastAsia="Calibri"/>
            <w:lang w:eastAsia="en-US"/>
          </w:rPr>
          <w:t>кодекс</w:t>
        </w:r>
        <w:proofErr w:type="gramEnd"/>
      </w:hyperlink>
      <w:r w:rsidRPr="00E82703">
        <w:rPr>
          <w:rFonts w:eastAsia="Calibri"/>
          <w:lang w:eastAsia="en-US"/>
        </w:rPr>
        <w:t xml:space="preserve">а Российской Федерации; Бюджетного </w:t>
      </w:r>
      <w:hyperlink r:id="rId14" w:history="1">
        <w:r w:rsidRPr="00E82703">
          <w:rPr>
            <w:rFonts w:eastAsia="Calibri"/>
            <w:lang w:eastAsia="en-US"/>
          </w:rPr>
          <w:t>кодекс</w:t>
        </w:r>
      </w:hyperlink>
      <w:r w:rsidRPr="00E82703">
        <w:rPr>
          <w:rFonts w:eastAsia="Calibri"/>
          <w:lang w:eastAsia="en-US"/>
        </w:rPr>
        <w:t xml:space="preserve">а Российской </w:t>
      </w:r>
      <w:r w:rsidRPr="00E82703">
        <w:rPr>
          <w:rFonts w:eastAsia="Calibri"/>
          <w:lang w:eastAsia="en-US"/>
        </w:rPr>
        <w:lastRenderedPageBreak/>
        <w:t xml:space="preserve">Федерации; Федерального </w:t>
      </w:r>
      <w:hyperlink r:id="rId15" w:history="1">
        <w:r w:rsidRPr="00E82703">
          <w:rPr>
            <w:rFonts w:eastAsia="Calibri"/>
            <w:lang w:eastAsia="en-US"/>
          </w:rPr>
          <w:t>закон</w:t>
        </w:r>
      </w:hyperlink>
      <w:r w:rsidRPr="00E82703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E82703">
          <w:rPr>
            <w:rFonts w:eastAsia="Calibri"/>
            <w:lang w:eastAsia="en-US"/>
          </w:rPr>
          <w:t>закон</w:t>
        </w:r>
      </w:hyperlink>
      <w:r w:rsidRPr="00E82703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E82703">
          <w:rPr>
            <w:rFonts w:eastAsia="Calibri"/>
            <w:lang w:eastAsia="en-US"/>
          </w:rPr>
          <w:t>закон</w:t>
        </w:r>
        <w:proofErr w:type="gramEnd"/>
      </w:hyperlink>
      <w:r w:rsidRPr="00E82703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E82703">
          <w:rPr>
            <w:rFonts w:eastAsia="Calibri"/>
            <w:lang w:eastAsia="en-US"/>
          </w:rPr>
          <w:t>закон</w:t>
        </w:r>
      </w:hyperlink>
      <w:r w:rsidRPr="00E82703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E82703">
          <w:rPr>
            <w:rFonts w:eastAsia="Calibri"/>
            <w:lang w:eastAsia="en-US"/>
          </w:rPr>
          <w:t>закон</w:t>
        </w:r>
      </w:hyperlink>
      <w:r w:rsidRPr="00E82703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E82703">
          <w:rPr>
            <w:rFonts w:eastAsia="Calibri"/>
            <w:lang w:eastAsia="en-US"/>
          </w:rPr>
          <w:t>Закон</w:t>
        </w:r>
        <w:proofErr w:type="gramEnd"/>
      </w:hyperlink>
      <w:r w:rsidRPr="00E82703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E82703">
          <w:rPr>
            <w:rFonts w:eastAsia="Calibri"/>
            <w:lang w:eastAsia="en-US"/>
          </w:rPr>
          <w:t>закон</w:t>
        </w:r>
      </w:hyperlink>
      <w:r w:rsidRPr="00E82703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E82703">
          <w:rPr>
            <w:rFonts w:eastAsia="Calibri"/>
            <w:lang w:eastAsia="en-US"/>
          </w:rPr>
          <w:t>Указ</w:t>
        </w:r>
        <w:proofErr w:type="gramEnd"/>
      </w:hyperlink>
      <w:r w:rsidRPr="00E82703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Pr="00E82703">
          <w:rPr>
            <w:rFonts w:eastAsia="Calibri"/>
            <w:lang w:eastAsia="en-US"/>
          </w:rPr>
          <w:t>приказ</w:t>
        </w:r>
        <w:proofErr w:type="gramEnd"/>
      </w:hyperlink>
      <w:r w:rsidRPr="00E82703">
        <w:rPr>
          <w:rFonts w:eastAsia="Calibri"/>
          <w:lang w:eastAsia="en-US"/>
        </w:rPr>
        <w:t>а ФНС России от 8 июля 2019 г. № </w:t>
      </w:r>
      <w:r w:rsidRPr="00E82703">
        <w:rPr>
          <w:rFonts w:eastAsia="Calibri"/>
        </w:rPr>
        <w:t xml:space="preserve">ММВ-7-19/343@ «"Об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</w:t>
      </w:r>
      <w:proofErr w:type="gramStart"/>
      <w:r w:rsidRPr="00E82703">
        <w:rPr>
          <w:rFonts w:eastAsia="Calibri"/>
        </w:rPr>
        <w:t>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E82703">
        <w:rPr>
          <w:rFonts w:eastAsia="Calibri"/>
          <w:lang w:eastAsia="en-US"/>
        </w:rPr>
        <w:t>».</w:t>
      </w:r>
      <w:r w:rsidRPr="00E82703">
        <w:rPr>
          <w:rFonts w:eastAsia="Times New Roman"/>
        </w:rPr>
        <w:tab/>
      </w:r>
      <w:proofErr w:type="gramEnd"/>
    </w:p>
    <w:p w:rsidR="00B73458" w:rsidRPr="00A02244" w:rsidRDefault="00B70B21" w:rsidP="00D45333">
      <w:pPr>
        <w:spacing w:line="262" w:lineRule="auto"/>
        <w:ind w:firstLine="567"/>
        <w:jc w:val="both"/>
        <w:rPr>
          <w:rStyle w:val="FontStyle35"/>
        </w:rPr>
      </w:pPr>
      <w:r>
        <w:t>Главный</w:t>
      </w:r>
      <w:r w:rsidR="00B73458" w:rsidRPr="0079099D">
        <w:t xml:space="preserve"> государственн</w:t>
      </w:r>
      <w:r w:rsidR="00B73458">
        <w:t>ый</w:t>
      </w:r>
      <w:r w:rsidR="00B73458" w:rsidRPr="0079099D">
        <w:t xml:space="preserve"> налогов</w:t>
      </w:r>
      <w:r w:rsidR="00B73458">
        <w:t>ый</w:t>
      </w:r>
      <w:r w:rsidR="00B73458" w:rsidRPr="0079099D">
        <w:t xml:space="preserve"> инс</w:t>
      </w:r>
      <w:r w:rsidR="00B73458">
        <w:t xml:space="preserve">пектор </w:t>
      </w:r>
      <w:r w:rsidR="00B73458" w:rsidRPr="0079099D">
        <w:t xml:space="preserve"> отдела</w:t>
      </w:r>
      <w:r w:rsidR="00B73458">
        <w:t xml:space="preserve"> камеральных проверок №5  </w:t>
      </w:r>
      <w:r w:rsidR="00B73458" w:rsidRPr="0079099D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</w:t>
      </w:r>
      <w:r w:rsidR="00B73458" w:rsidRPr="00A02244">
        <w:rPr>
          <w:rStyle w:val="FontStyle35"/>
        </w:rPr>
        <w:t>ужебной деятельности.</w:t>
      </w:r>
    </w:p>
    <w:p w:rsidR="00165108" w:rsidRPr="00A02244" w:rsidRDefault="00165108" w:rsidP="00165108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A02244">
        <w:rPr>
          <w:rFonts w:eastAsia="Times New Roman"/>
        </w:rPr>
        <w:t>6.3.2.</w:t>
      </w:r>
      <w:r w:rsidRPr="00A02244">
        <w:rPr>
          <w:rFonts w:eastAsia="Times New Roman"/>
        </w:rPr>
        <w:tab/>
        <w:t xml:space="preserve">Иные профессиональные знания: </w:t>
      </w:r>
    </w:p>
    <w:p w:rsidR="00165108" w:rsidRPr="00165108" w:rsidRDefault="00165108" w:rsidP="00165108">
      <w:pPr>
        <w:tabs>
          <w:tab w:val="left" w:pos="1134"/>
        </w:tabs>
        <w:ind w:firstLine="567"/>
        <w:jc w:val="both"/>
        <w:rPr>
          <w:rFonts w:eastAsia="Times New Roman"/>
        </w:rPr>
      </w:pPr>
      <w:r w:rsidRPr="00A02244">
        <w:rPr>
          <w:rFonts w:eastAsia="Times New Roman"/>
        </w:rPr>
        <w:t>6.3.2.1. Приказа ФНС России от 15.01.2019 N ММВ-7-2/11@ "О признании утратившим силу приказа Федеральной налоговой службы от 07.05.2007 N ММ-3-06/281@"</w:t>
      </w:r>
      <w:r w:rsidRPr="00A02244">
        <w:rPr>
          <w:rFonts w:eastAsia="Calibri"/>
          <w:lang w:eastAsia="en-US"/>
        </w:rPr>
        <w:t xml:space="preserve">; Приказа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форме"; </w:t>
      </w:r>
      <w:proofErr w:type="gramStart"/>
      <w:r w:rsidRPr="00A02244">
        <w:rPr>
          <w:rFonts w:eastAsia="Calibri"/>
          <w:lang w:eastAsia="en-US"/>
        </w:rPr>
        <w:t>приказа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A02244">
        <w:rPr>
          <w:rFonts w:eastAsia="Calibri"/>
          <w:lang w:eastAsia="en-US"/>
        </w:rPr>
        <w:t xml:space="preserve"> </w:t>
      </w:r>
      <w:proofErr w:type="gramStart"/>
      <w:r w:rsidRPr="00A02244">
        <w:rPr>
          <w:rFonts w:eastAsia="Calibri"/>
          <w:lang w:eastAsia="en-US"/>
        </w:rPr>
        <w:t xml:space="preserve">Приказа ФНС России от 16.07.2020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</w:t>
      </w:r>
      <w:r w:rsidRPr="00A02244">
        <w:rPr>
          <w:rFonts w:eastAsia="Calibri"/>
          <w:lang w:eastAsia="en-US"/>
        </w:rPr>
        <w:lastRenderedPageBreak/>
        <w:t>налогового органа в электронной форме по телекоммуникационным каналам связи";</w:t>
      </w:r>
      <w:proofErr w:type="gramEnd"/>
      <w:r w:rsidRPr="00A02244">
        <w:rPr>
          <w:rFonts w:eastAsia="Calibri"/>
          <w:lang w:eastAsia="en-US"/>
        </w:rPr>
        <w:t xml:space="preserve"> Приказа ФНС России от 30 мая 2007 г. № ММ-3-06/333@ «Об утверждении Концепции системы планирования выездных налоговых проверок»; </w:t>
      </w:r>
      <w:proofErr w:type="gramStart"/>
      <w:r w:rsidRPr="00A02244">
        <w:rPr>
          <w:rFonts w:eastAsia="Calibri"/>
          <w:lang w:eastAsia="en-US"/>
        </w:rPr>
        <w:t>Приказа ФНС России от 07.11.2018 N ММВ-7-2/628@ (ред. от 17.05.2021)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Pr="00A02244">
        <w:rPr>
          <w:rFonts w:eastAsia="Calibri"/>
          <w:lang w:eastAsia="en-US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A02244">
        <w:rPr>
          <w:rFonts w:eastAsia="Calibri"/>
          <w:lang w:eastAsia="en-US"/>
        </w:rPr>
        <w:t>дела</w:t>
      </w:r>
      <w:proofErr w:type="gramEnd"/>
      <w:r w:rsidRPr="00A02244">
        <w:rPr>
          <w:rFonts w:eastAsia="Calibri"/>
          <w:lang w:eastAsia="en-US"/>
        </w:rPr>
        <w:t xml:space="preserve"> о выявлении которых рассматриваются в порядке, установленном статьей 101 Налогового</w:t>
      </w:r>
      <w:r w:rsidR="00E139B1">
        <w:rPr>
          <w:rFonts w:eastAsia="Calibri"/>
          <w:lang w:eastAsia="en-US"/>
        </w:rPr>
        <w:t xml:space="preserve"> кодекса Российской Федерации)"</w:t>
      </w:r>
      <w:r w:rsidRPr="00A02244">
        <w:rPr>
          <w:rFonts w:eastAsia="Calibri"/>
          <w:lang w:eastAsia="en-US"/>
        </w:rPr>
        <w:t>;</w:t>
      </w:r>
      <w:r w:rsidRPr="00165108">
        <w:rPr>
          <w:rFonts w:eastAsia="Calibri"/>
          <w:lang w:eastAsia="en-US"/>
        </w:rPr>
        <w:t xml:space="preserve"> П</w:t>
      </w:r>
      <w:r w:rsidRPr="00165108">
        <w:rPr>
          <w:rFonts w:eastAsia="Times New Roman"/>
        </w:rPr>
        <w:t>риказа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Приказа ФНС России от 02 августа 2005 г. № САЭ-3-06/354</w:t>
      </w:r>
      <w:proofErr w:type="gramStart"/>
      <w:r w:rsidRPr="00165108">
        <w:rPr>
          <w:rFonts w:eastAsia="Times New Roman"/>
        </w:rPr>
        <w:t>@ О</w:t>
      </w:r>
      <w:proofErr w:type="gramEnd"/>
      <w:r w:rsidRPr="00165108">
        <w:rPr>
          <w:rFonts w:eastAsia="Times New Roman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  <w:r w:rsidRPr="00165108">
        <w:rPr>
          <w:rFonts w:eastAsia="Calibri"/>
          <w:lang w:eastAsia="en-US"/>
        </w:rPr>
        <w:t>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преступлений».</w:t>
      </w:r>
    </w:p>
    <w:p w:rsidR="00165108" w:rsidRPr="00165108" w:rsidRDefault="00165108" w:rsidP="00165108">
      <w:pPr>
        <w:widowControl/>
        <w:tabs>
          <w:tab w:val="left" w:pos="9033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165108">
        <w:rPr>
          <w:rFonts w:eastAsia="Times New Roman"/>
        </w:rPr>
        <w:t xml:space="preserve">6.3.2.2. </w:t>
      </w:r>
      <w:proofErr w:type="gramStart"/>
      <w:r w:rsidRPr="00165108">
        <w:rPr>
          <w:rFonts w:eastAsia="Times New Roman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Pr="00165108">
        <w:rPr>
          <w:rFonts w:eastAsia="Times New Roman"/>
          <w:lang w:eastAsia="en-US" w:bidi="en-US"/>
        </w:rPr>
        <w:t xml:space="preserve">; </w:t>
      </w:r>
      <w:r w:rsidRPr="00165108">
        <w:rPr>
          <w:rFonts w:eastAsia="Times New Roman"/>
        </w:rPr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bookmarkStart w:id="0" w:name="_Toc477362605"/>
      <w:proofErr w:type="gramEnd"/>
      <w:r w:rsidRPr="00165108">
        <w:rPr>
          <w:rFonts w:eastAsia="Times New Roman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1" w:name="_Toc477362606"/>
      <w:bookmarkEnd w:id="0"/>
      <w:r w:rsidRPr="00165108">
        <w:rPr>
          <w:rFonts w:eastAsia="Times New Roman"/>
        </w:rPr>
        <w:t xml:space="preserve"> особенности налогообложения при вывозе товаров с территории Российской Федерации;</w:t>
      </w:r>
      <w:bookmarkStart w:id="2" w:name="_Toc477362607"/>
      <w:bookmarkEnd w:id="1"/>
      <w:r w:rsidRPr="00165108">
        <w:rPr>
          <w:rFonts w:eastAsia="Times New Roman"/>
        </w:rPr>
        <w:t xml:space="preserve"> порядок определения налоговой базы.</w:t>
      </w:r>
      <w:bookmarkEnd w:id="2"/>
    </w:p>
    <w:p w:rsidR="00165108" w:rsidRPr="00165108" w:rsidRDefault="00165108" w:rsidP="00165108">
      <w:pPr>
        <w:tabs>
          <w:tab w:val="left" w:pos="1134"/>
        </w:tabs>
        <w:ind w:firstLine="567"/>
        <w:jc w:val="both"/>
        <w:rPr>
          <w:rFonts w:eastAsia="Calibri"/>
          <w:lang w:eastAsia="en-US"/>
        </w:rPr>
      </w:pPr>
      <w:r w:rsidRPr="00165108">
        <w:rPr>
          <w:rFonts w:eastAsia="Times New Roman"/>
        </w:rPr>
        <w:t>6.4.</w:t>
      </w:r>
      <w:r w:rsidRPr="00165108">
        <w:rPr>
          <w:rFonts w:eastAsia="Times New Roman"/>
        </w:rPr>
        <w:tab/>
      </w:r>
      <w:proofErr w:type="gramStart"/>
      <w:r w:rsidRPr="00165108">
        <w:rPr>
          <w:rFonts w:eastAsia="Times New Roman"/>
        </w:rPr>
        <w:t xml:space="preserve">Наличие функциональных знаний: </w:t>
      </w:r>
      <w:r w:rsidRPr="00165108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165108">
        <w:rPr>
          <w:rFonts w:eastAsia="Calibri"/>
          <w:lang w:eastAsia="en-US"/>
        </w:rPr>
        <w:t xml:space="preserve"> </w:t>
      </w:r>
      <w:proofErr w:type="gramStart"/>
      <w:r w:rsidRPr="00165108">
        <w:rPr>
          <w:rFonts w:eastAsia="Calibri"/>
          <w:lang w:eastAsia="en-US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165108">
        <w:rPr>
          <w:rFonts w:eastAsia="Calibri"/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</w:t>
      </w:r>
      <w:r w:rsidRPr="00165108">
        <w:rPr>
          <w:rFonts w:eastAsia="Calibri"/>
          <w:lang w:eastAsia="en-US"/>
        </w:rPr>
        <w:lastRenderedPageBreak/>
        <w:t xml:space="preserve">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165108">
        <w:rPr>
          <w:rFonts w:eastAsia="Calibri"/>
          <w:lang w:eastAsia="en-US"/>
        </w:rPr>
        <w:t>применения</w:t>
      </w:r>
      <w:proofErr w:type="gramEnd"/>
      <w:r w:rsidRPr="00165108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165108">
        <w:rPr>
          <w:rFonts w:eastAsia="Times New Roman"/>
          <w:highlight w:val="yellow"/>
        </w:rPr>
        <w:t xml:space="preserve"> </w:t>
      </w:r>
    </w:p>
    <w:p w:rsidR="00165108" w:rsidRPr="00165108" w:rsidRDefault="00165108" w:rsidP="00165108">
      <w:pPr>
        <w:tabs>
          <w:tab w:val="left" w:pos="1134"/>
        </w:tabs>
        <w:ind w:firstLine="567"/>
        <w:jc w:val="both"/>
        <w:rPr>
          <w:rFonts w:eastAsia="Calibri"/>
          <w:lang w:eastAsia="en-US"/>
        </w:rPr>
      </w:pPr>
      <w:r w:rsidRPr="00165108">
        <w:rPr>
          <w:rFonts w:eastAsia="Times New Roman"/>
        </w:rPr>
        <w:t>6.5.</w:t>
      </w:r>
      <w:r w:rsidRPr="00165108">
        <w:rPr>
          <w:rFonts w:eastAsia="Times New Roman"/>
        </w:rPr>
        <w:tab/>
        <w:t xml:space="preserve">Наличие базовых умений: </w:t>
      </w:r>
      <w:r w:rsidRPr="00165108">
        <w:rPr>
          <w:rFonts w:eastAsia="Calibri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165108" w:rsidRPr="00165108" w:rsidRDefault="00165108" w:rsidP="00165108">
      <w:pPr>
        <w:tabs>
          <w:tab w:val="left" w:pos="351"/>
          <w:tab w:val="left" w:pos="1134"/>
          <w:tab w:val="left" w:pos="9033"/>
        </w:tabs>
        <w:ind w:firstLine="567"/>
        <w:jc w:val="both"/>
        <w:rPr>
          <w:rFonts w:eastAsia="Times New Roman"/>
          <w:lang w:eastAsia="en-US" w:bidi="en-US"/>
        </w:rPr>
      </w:pPr>
      <w:r w:rsidRPr="00165108">
        <w:rPr>
          <w:rFonts w:eastAsia="Times New Roman"/>
        </w:rPr>
        <w:t xml:space="preserve"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</w:t>
      </w:r>
      <w:r w:rsidRPr="00165108">
        <w:rPr>
          <w:rFonts w:eastAsia="Calibri"/>
        </w:rPr>
        <w:t>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</w:t>
      </w:r>
      <w:r w:rsidRPr="00165108">
        <w:rPr>
          <w:rFonts w:eastAsia="Times New Roman"/>
        </w:rPr>
        <w:t xml:space="preserve"> </w:t>
      </w:r>
      <w:r w:rsidRPr="00165108">
        <w:rPr>
          <w:rFonts w:eastAsia="Calibri"/>
        </w:rPr>
        <w:t>расчетно-экономическая  деятельность в сфере налога на добавленную стоимость.</w:t>
      </w:r>
    </w:p>
    <w:p w:rsidR="00165108" w:rsidRPr="00165108" w:rsidRDefault="00165108" w:rsidP="00165108">
      <w:pPr>
        <w:tabs>
          <w:tab w:val="left" w:pos="993"/>
        </w:tabs>
        <w:ind w:firstLine="567"/>
        <w:jc w:val="both"/>
        <w:rPr>
          <w:rFonts w:eastAsia="Calibri"/>
          <w:lang w:eastAsia="en-US"/>
        </w:rPr>
      </w:pPr>
      <w:r w:rsidRPr="00165108">
        <w:rPr>
          <w:rFonts w:eastAsia="Times New Roman"/>
        </w:rPr>
        <w:t xml:space="preserve">6.7. </w:t>
      </w:r>
      <w:proofErr w:type="gramStart"/>
      <w:r w:rsidRPr="00165108">
        <w:rPr>
          <w:rFonts w:eastAsia="Times New Roman"/>
        </w:rPr>
        <w:t xml:space="preserve">Наличие функциональных умений: </w:t>
      </w:r>
      <w:r w:rsidRPr="00165108">
        <w:rPr>
          <w:rFonts w:eastAsia="Calibri"/>
          <w:lang w:eastAsia="en-US"/>
        </w:rPr>
        <w:t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165108">
        <w:rPr>
          <w:rFonts w:eastAsia="Calibri"/>
          <w:lang w:eastAsia="en-US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165108">
        <w:rPr>
          <w:rFonts w:eastAsia="Times New Roman"/>
        </w:rPr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D45333" w:rsidRDefault="00D45333" w:rsidP="007232B2">
      <w:pPr>
        <w:jc w:val="center"/>
        <w:rPr>
          <w:rStyle w:val="FontStyle27"/>
          <w:sz w:val="24"/>
          <w:szCs w:val="24"/>
        </w:rPr>
      </w:pPr>
    </w:p>
    <w:p w:rsidR="00AD71FD" w:rsidRDefault="00AD71FD" w:rsidP="007232B2">
      <w:pPr>
        <w:jc w:val="center"/>
        <w:rPr>
          <w:rStyle w:val="FontStyle27"/>
          <w:sz w:val="24"/>
          <w:szCs w:val="24"/>
        </w:rPr>
      </w:pPr>
    </w:p>
    <w:p w:rsidR="00E776ED" w:rsidRPr="00780D78" w:rsidRDefault="00E776ED" w:rsidP="007232B2">
      <w:pPr>
        <w:jc w:val="center"/>
        <w:rPr>
          <w:rStyle w:val="FontStyle27"/>
          <w:sz w:val="24"/>
          <w:szCs w:val="24"/>
        </w:rPr>
      </w:pPr>
      <w:r w:rsidRPr="00780D78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B73458" w:rsidRPr="00091CE4" w:rsidRDefault="00E776ED" w:rsidP="002348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257D">
        <w:rPr>
          <w:rStyle w:val="FontStyle35"/>
        </w:rPr>
        <w:t>7.</w:t>
      </w:r>
      <w:r w:rsidR="00B73458" w:rsidRPr="00B73458">
        <w:t xml:space="preserve"> </w:t>
      </w:r>
      <w:r w:rsidR="00B73458" w:rsidRPr="00091CE4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70B21">
        <w:rPr>
          <w:rFonts w:ascii="Times New Roman" w:hAnsi="Times New Roman" w:cs="Times New Roman"/>
          <w:sz w:val="24"/>
          <w:szCs w:val="24"/>
        </w:rPr>
        <w:t>главного</w:t>
      </w:r>
      <w:r w:rsidR="00B7345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B73458" w:rsidRPr="00091CE4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B73458" w:rsidRDefault="00B73458" w:rsidP="002348A6">
      <w:pPr>
        <w:ind w:firstLine="540"/>
        <w:jc w:val="both"/>
      </w:pPr>
      <w:r>
        <w:t>8</w:t>
      </w:r>
      <w:r w:rsidRPr="001E2605">
        <w:t xml:space="preserve">. </w:t>
      </w:r>
      <w:r>
        <w:t xml:space="preserve">В целях реализации задач и функций, возложенных на инспекцию, </w:t>
      </w:r>
      <w:r w:rsidR="00B70B21">
        <w:t>главный</w:t>
      </w:r>
      <w:r>
        <w:t xml:space="preserve"> </w:t>
      </w:r>
      <w:r w:rsidRPr="0039182B">
        <w:t>государственный налоговый инспектор</w:t>
      </w:r>
      <w:r>
        <w:t>:</w:t>
      </w:r>
    </w:p>
    <w:p w:rsidR="00B73458" w:rsidRPr="001E2605" w:rsidRDefault="00B73458" w:rsidP="002348A6">
      <w:pPr>
        <w:tabs>
          <w:tab w:val="left" w:pos="567"/>
        </w:tabs>
        <w:ind w:firstLine="540"/>
        <w:jc w:val="both"/>
      </w:pPr>
      <w:r>
        <w:t xml:space="preserve">осуществляет </w:t>
      </w:r>
      <w:r w:rsidRPr="001E2605">
        <w:t xml:space="preserve">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B73458" w:rsidRPr="001E2605" w:rsidRDefault="00B73458" w:rsidP="002348A6">
      <w:pPr>
        <w:tabs>
          <w:tab w:val="left" w:pos="567"/>
        </w:tabs>
        <w:ind w:firstLine="540"/>
        <w:jc w:val="both"/>
        <w:outlineLvl w:val="1"/>
      </w:pPr>
      <w:r>
        <w:t>соблюдает</w:t>
      </w:r>
      <w:r w:rsidRPr="001E2605">
        <w:t xml:space="preserve"> установленны</w:t>
      </w:r>
      <w:r>
        <w:t>е</w:t>
      </w:r>
      <w:r w:rsidRPr="001E2605">
        <w:t xml:space="preserve"> ограничени</w:t>
      </w:r>
      <w:r>
        <w:t>я</w:t>
      </w:r>
      <w:r w:rsidRPr="001E2605">
        <w:t xml:space="preserve"> и запрет</w:t>
      </w:r>
      <w:r>
        <w:t>ы</w:t>
      </w:r>
      <w:r w:rsidRPr="001E2605">
        <w:t>, связанны</w:t>
      </w:r>
      <w:r>
        <w:t>е</w:t>
      </w:r>
      <w:r w:rsidRPr="001E2605">
        <w:t xml:space="preserve"> с гражданской службой; </w:t>
      </w:r>
    </w:p>
    <w:p w:rsidR="00B73458" w:rsidRDefault="00B73458" w:rsidP="002348A6">
      <w:pPr>
        <w:tabs>
          <w:tab w:val="left" w:pos="567"/>
        </w:tabs>
        <w:ind w:firstLine="540"/>
        <w:jc w:val="both"/>
        <w:outlineLvl w:val="1"/>
      </w:pPr>
      <w:r>
        <w:t>выполняет</w:t>
      </w:r>
      <w:r w:rsidRPr="001E2605">
        <w:t xml:space="preserve"> требовани</w:t>
      </w:r>
      <w:r>
        <w:t>я</w:t>
      </w:r>
      <w:r w:rsidRPr="001E2605">
        <w:t xml:space="preserve"> к служебному поведению гражданских служащих; </w:t>
      </w:r>
    </w:p>
    <w:p w:rsidR="00B73458" w:rsidRPr="001E2605" w:rsidRDefault="00B73458" w:rsidP="002348A6">
      <w:pPr>
        <w:tabs>
          <w:tab w:val="left" w:pos="567"/>
        </w:tabs>
        <w:ind w:firstLine="540"/>
        <w:jc w:val="both"/>
      </w:pPr>
      <w:r>
        <w:t>уведомляет</w:t>
      </w:r>
      <w:r w:rsidRPr="001E2605">
        <w:t xml:space="preserve"> представителя нанимателя об обращениях в целях склонения к совершению коррупционных правонарушений;</w:t>
      </w:r>
    </w:p>
    <w:p w:rsidR="00B73458" w:rsidRPr="001E2605" w:rsidRDefault="00B73458" w:rsidP="002348A6">
      <w:pPr>
        <w:tabs>
          <w:tab w:val="left" w:pos="2552"/>
        </w:tabs>
        <w:ind w:firstLine="540"/>
        <w:jc w:val="both"/>
      </w:pPr>
      <w:r>
        <w:t>исполняет</w:t>
      </w:r>
      <w:r w:rsidRPr="001E2605">
        <w:t xml:space="preserve"> приказ</w:t>
      </w:r>
      <w:r>
        <w:t>ы</w:t>
      </w:r>
      <w:r w:rsidRPr="001E2605">
        <w:t xml:space="preserve">, </w:t>
      </w:r>
      <w:r>
        <w:t>распоряжения</w:t>
      </w:r>
      <w:r w:rsidRPr="001E2605">
        <w:t xml:space="preserve"> и </w:t>
      </w:r>
      <w:r>
        <w:t>указания</w:t>
      </w:r>
      <w:r w:rsidRPr="001E2605">
        <w:t>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B73458" w:rsidRDefault="00B73458" w:rsidP="002348A6">
      <w:pPr>
        <w:tabs>
          <w:tab w:val="left" w:pos="2552"/>
        </w:tabs>
        <w:ind w:firstLine="540"/>
        <w:jc w:val="both"/>
      </w:pPr>
      <w:r>
        <w:t>соблюдает установленные</w:t>
      </w:r>
      <w:r w:rsidRPr="001E2605">
        <w:t xml:space="preserve"> в инспекции  правил</w:t>
      </w:r>
      <w:r>
        <w:t>а</w:t>
      </w:r>
      <w:r w:rsidRPr="001E2605">
        <w:t xml:space="preserve"> служебного распорядка, </w:t>
      </w:r>
    </w:p>
    <w:p w:rsidR="00B73458" w:rsidRDefault="00B73458" w:rsidP="002348A6">
      <w:pPr>
        <w:tabs>
          <w:tab w:val="left" w:pos="2552"/>
        </w:tabs>
        <w:ind w:firstLine="540"/>
        <w:jc w:val="both"/>
      </w:pPr>
      <w:r>
        <w:lastRenderedPageBreak/>
        <w:t>соблюдает порядок</w:t>
      </w:r>
      <w:r w:rsidRPr="001E2605">
        <w:t xml:space="preserve"> работы со служебной информацией, в </w:t>
      </w:r>
      <w:proofErr w:type="spellStart"/>
      <w:r w:rsidRPr="001E2605">
        <w:t>т.ч</w:t>
      </w:r>
      <w:proofErr w:type="spellEnd"/>
      <w:r w:rsidRPr="001E2605">
        <w:t xml:space="preserve">. </w:t>
      </w:r>
      <w:proofErr w:type="gramStart"/>
      <w:r w:rsidRPr="001E2605">
        <w:t>содержащих</w:t>
      </w:r>
      <w:proofErr w:type="gramEnd"/>
      <w:r w:rsidRPr="001E2605">
        <w:t xml:space="preserve"> персон</w:t>
      </w:r>
      <w:r>
        <w:t>альные</w:t>
      </w:r>
      <w:r w:rsidRPr="001E2605">
        <w:t xml:space="preserve"> данные;</w:t>
      </w:r>
    </w:p>
    <w:p w:rsidR="00B73458" w:rsidRDefault="00B73458" w:rsidP="002348A6">
      <w:pPr>
        <w:ind w:firstLine="540"/>
        <w:jc w:val="both"/>
      </w:pPr>
      <w:r>
        <w:t>обеспечивает соблюдение</w:t>
      </w:r>
      <w:r w:rsidRPr="001E2605"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73458" w:rsidRDefault="00B73458" w:rsidP="002348A6">
      <w:pPr>
        <w:tabs>
          <w:tab w:val="left" w:pos="567"/>
          <w:tab w:val="left" w:pos="2552"/>
        </w:tabs>
        <w:ind w:firstLine="540"/>
        <w:jc w:val="both"/>
      </w:pPr>
      <w:r w:rsidRPr="00D923CF">
        <w:t xml:space="preserve">осуществляет ведение делопроизводства </w:t>
      </w:r>
      <w:proofErr w:type="gramStart"/>
      <w:r w:rsidRPr="00D923CF">
        <w:t>в отделе в соответствии с действующей Инструкцией по делопроизводству в Инспекции</w:t>
      </w:r>
      <w:proofErr w:type="gramEnd"/>
      <w:r w:rsidRPr="00D923CF">
        <w:t>, действующим Порядком обмена документами, содержащи</w:t>
      </w:r>
      <w:r>
        <w:t>ми конфиденциальную информацию";</w:t>
      </w:r>
    </w:p>
    <w:p w:rsidR="00B73458" w:rsidRPr="001E2605" w:rsidRDefault="00B73458" w:rsidP="002348A6">
      <w:pPr>
        <w:tabs>
          <w:tab w:val="left" w:pos="567"/>
          <w:tab w:val="left" w:pos="2552"/>
        </w:tabs>
        <w:ind w:firstLine="540"/>
        <w:jc w:val="both"/>
      </w:pPr>
      <w:r>
        <w:t>соблюдает</w:t>
      </w:r>
      <w:r w:rsidRPr="001E2605">
        <w:t xml:space="preserve"> правил</w:t>
      </w:r>
      <w:r>
        <w:t>а</w:t>
      </w:r>
      <w:r w:rsidRPr="001E2605">
        <w:t xml:space="preserve"> делового этикета; правил</w:t>
      </w:r>
      <w:r>
        <w:t>а</w:t>
      </w:r>
      <w:r w:rsidRPr="001E2605">
        <w:t xml:space="preserve"> и норм</w:t>
      </w:r>
      <w:r>
        <w:t>ы</w:t>
      </w:r>
      <w:r w:rsidRPr="001E2605">
        <w:t xml:space="preserve"> охраны труда, техники безопасности и противопожарной защиты;</w:t>
      </w:r>
    </w:p>
    <w:p w:rsidR="00B73458" w:rsidRPr="00773965" w:rsidRDefault="00B73458" w:rsidP="002348A6">
      <w:pPr>
        <w:ind w:firstLine="540"/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B73458" w:rsidRPr="00773965" w:rsidRDefault="00B73458" w:rsidP="002348A6">
      <w:pPr>
        <w:ind w:firstLine="540"/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773965">
        <w:rPr>
          <w:rFonts w:eastAsia="Calibri"/>
          <w:lang w:eastAsia="en-US"/>
        </w:rPr>
        <w:t>транкинговой</w:t>
      </w:r>
      <w:proofErr w:type="spellEnd"/>
      <w:r w:rsidRPr="00773965">
        <w:rPr>
          <w:rFonts w:eastAsia="Calibri"/>
          <w:lang w:eastAsia="en-US"/>
        </w:rPr>
        <w:t xml:space="preserve"> связи в месте расположения инспекции;</w:t>
      </w:r>
    </w:p>
    <w:p w:rsidR="00B73458" w:rsidRPr="00773965" w:rsidRDefault="00B73458" w:rsidP="002348A6">
      <w:pPr>
        <w:ind w:firstLine="540"/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B73458" w:rsidRPr="00773965" w:rsidRDefault="00B73458" w:rsidP="002348A6">
      <w:pPr>
        <w:ind w:firstLine="540"/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 xml:space="preserve">в месте расположения инспекции и при исполнении должностных </w:t>
      </w:r>
      <w:r>
        <w:rPr>
          <w:rFonts w:eastAsia="Calibri"/>
          <w:lang w:eastAsia="en-US"/>
        </w:rPr>
        <w:t xml:space="preserve">обязанностей </w:t>
      </w:r>
      <w:r w:rsidRPr="00773965">
        <w:rPr>
          <w:rFonts w:eastAsia="Calibri"/>
          <w:lang w:eastAsia="en-US"/>
        </w:rPr>
        <w:t>вне расположения инспекции  имеет "деловой стиль" в одежде;</w:t>
      </w:r>
    </w:p>
    <w:p w:rsidR="00B73458" w:rsidRPr="000C62DF" w:rsidRDefault="00B73458" w:rsidP="002348A6">
      <w:pPr>
        <w:ind w:firstLine="540"/>
        <w:jc w:val="both"/>
        <w:rPr>
          <w:rFonts w:eastAsia="Calibri"/>
          <w:highlight w:val="yellow"/>
          <w:lang w:eastAsia="en-US"/>
        </w:rPr>
      </w:pPr>
      <w:r w:rsidRPr="00773965">
        <w:rPr>
          <w:rFonts w:eastAsia="Calibri"/>
          <w:lang w:eastAsia="en-US"/>
        </w:rPr>
        <w:t xml:space="preserve">бережет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</w:p>
    <w:p w:rsidR="00B73458" w:rsidRDefault="00B73458" w:rsidP="002348A6">
      <w:pPr>
        <w:tabs>
          <w:tab w:val="left" w:pos="567"/>
        </w:tabs>
        <w:ind w:firstLine="540"/>
        <w:jc w:val="both"/>
      </w:pPr>
      <w:r>
        <w:t>реализует</w:t>
      </w:r>
      <w:r w:rsidRPr="001E2605">
        <w:t xml:space="preserve"> в пределах своей компетенции прав</w:t>
      </w:r>
      <w:r>
        <w:t>а и обязанности</w:t>
      </w:r>
      <w:r w:rsidRPr="001E2605">
        <w:t xml:space="preserve"> налоговых органов;</w:t>
      </w:r>
    </w:p>
    <w:p w:rsidR="00B73458" w:rsidRPr="001E2605" w:rsidRDefault="00B73458" w:rsidP="002348A6">
      <w:pPr>
        <w:ind w:firstLine="540"/>
        <w:jc w:val="both"/>
      </w:pPr>
      <w:r>
        <w:t xml:space="preserve">осуществляет </w:t>
      </w:r>
      <w:r w:rsidRPr="001E2605">
        <w:t>корректное и внимательное отношение к налогоплательщикам, их представителям и иным участникам налоговых правоотношений;</w:t>
      </w:r>
    </w:p>
    <w:p w:rsidR="00B73458" w:rsidRDefault="00B73458" w:rsidP="002348A6">
      <w:pPr>
        <w:tabs>
          <w:tab w:val="left" w:pos="567"/>
        </w:tabs>
        <w:ind w:firstLine="540"/>
        <w:jc w:val="both"/>
      </w:pPr>
      <w:r w:rsidRPr="001E2605"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B73458" w:rsidRDefault="00B73458" w:rsidP="002348A6">
      <w:pPr>
        <w:tabs>
          <w:tab w:val="left" w:pos="567"/>
        </w:tabs>
        <w:ind w:firstLine="540"/>
        <w:jc w:val="both"/>
      </w:pPr>
      <w:r>
        <w:t>своевременно направляет ответы</w:t>
      </w:r>
      <w:r w:rsidRPr="001E2605">
        <w:t xml:space="preserve"> на письма налогоплательщиков;    </w:t>
      </w:r>
    </w:p>
    <w:p w:rsidR="00B73458" w:rsidRPr="001E2605" w:rsidRDefault="00B73458" w:rsidP="002348A6">
      <w:pPr>
        <w:ind w:firstLine="540"/>
        <w:jc w:val="both"/>
      </w:pPr>
      <w:r>
        <w:t>выполняет контрольные задания</w:t>
      </w:r>
      <w:r w:rsidRPr="001E2605">
        <w:t xml:space="preserve"> вышестоящих и территориальных органов власти;</w:t>
      </w:r>
    </w:p>
    <w:p w:rsidR="00B73458" w:rsidRPr="00E908F5" w:rsidRDefault="00B73458" w:rsidP="002348A6">
      <w:pPr>
        <w:tabs>
          <w:tab w:val="left" w:pos="567"/>
        </w:tabs>
        <w:ind w:firstLine="540"/>
        <w:jc w:val="both"/>
      </w:pPr>
      <w:r w:rsidRPr="00E908F5">
        <w:t>осуществляет самоконтроль и внутренний аудит за соблюдением процедурных и процессуальных сроков по всем н</w:t>
      </w:r>
      <w:r>
        <w:t>аправлениям деятельности отдела;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проводит камеральные налоговые проверки налоговых деклараций по налогу на добавленную стоимость, в том числе по ставке 0 процентов;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проводит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подготавливает 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направляет налогоплательщику сообщения о выявленных расхождениях и требования о предоставлении дополнительных сведений и документов, подтверждающих правомерность применения льгот и налоговых вычетов по налогу на добавленную стоимость; 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оформляет результаты камеральной налоговой проверки (составление акта камеральной налоговой проверки, </w:t>
      </w:r>
      <w:r w:rsidR="00144C2B" w:rsidRPr="0051042E">
        <w:rPr>
          <w:rStyle w:val="FontStyle35"/>
          <w:sz w:val="24"/>
          <w:szCs w:val="24"/>
        </w:rPr>
        <w:t>составление решения, формирование в системе ЭОД</w:t>
      </w:r>
      <w:r w:rsidRPr="0051042E">
        <w:rPr>
          <w:rStyle w:val="FontStyle35"/>
          <w:sz w:val="24"/>
          <w:szCs w:val="24"/>
        </w:rPr>
        <w:t>);</w:t>
      </w:r>
    </w:p>
    <w:p w:rsidR="0051042E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проводит выборки (самоконтроль) по своевременному и качественному устранению нарушений, выявленных аудиторскими проверками и дистанционным мониторингом; 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участвует в рассмотрении материалов проверки;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согласовывает проекты решений по результатам проведенных мероприятий налогового контроля с юридическим отделом;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формирует решения по результатам камеральных проверок в системе ЭОД;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lastRenderedPageBreak/>
        <w:t>обеспечивает вручение налогоплательщику решений по результатам проведенной камеральной проверки;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проводит дополнительные мероприятия налогового контроля в соответствии с Налоговым Кодексом РФ;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знакомит налогоплательщика с результатами мероприятий налогового контроля;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участвует в комиссиях, проводимых Инспекцией, по вопросам правомерности применения налогоплательщиками налоговых вычетов по налогу на добавленную стоимость;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осуществляет </w:t>
      </w:r>
      <w:proofErr w:type="gramStart"/>
      <w:r w:rsidRPr="0051042E">
        <w:rPr>
          <w:rStyle w:val="FontStyle35"/>
          <w:sz w:val="24"/>
          <w:szCs w:val="24"/>
        </w:rPr>
        <w:t>контроль за</w:t>
      </w:r>
      <w:proofErr w:type="gramEnd"/>
      <w:r w:rsidRPr="0051042E">
        <w:rPr>
          <w:rStyle w:val="FontStyle35"/>
          <w:sz w:val="24"/>
          <w:szCs w:val="24"/>
        </w:rPr>
        <w:t xml:space="preserve"> полнотой отражения доходов от реализации имущества организациями-банкротами;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осуществляет </w:t>
      </w:r>
      <w:proofErr w:type="gramStart"/>
      <w:r w:rsidRPr="0051042E">
        <w:rPr>
          <w:rStyle w:val="FontStyle35"/>
          <w:sz w:val="24"/>
          <w:szCs w:val="24"/>
        </w:rPr>
        <w:t>контроль за</w:t>
      </w:r>
      <w:proofErr w:type="gramEnd"/>
      <w:r w:rsidRPr="0051042E">
        <w:rPr>
          <w:rStyle w:val="FontStyle35"/>
          <w:sz w:val="24"/>
          <w:szCs w:val="24"/>
        </w:rPr>
        <w:t xml:space="preserve"> полнотой отражения выручки от реализации при выбытии основных средств и запасов ликвидируемых организаций, а так же при проведении камеральных проверок деклараций по налогу на добавленную стоимость; 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проводит разъяснительную работу по применению законодательства о налогах и сборах;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рассматривает в пределах должностных полномочий письма, заявления и жалобы организаций и физических лиц;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своевременно разносит в КРСБ налогоплательщика суммы, </w:t>
      </w:r>
      <w:proofErr w:type="spellStart"/>
      <w:r w:rsidRPr="0051042E">
        <w:rPr>
          <w:rStyle w:val="FontStyle35"/>
          <w:sz w:val="24"/>
          <w:szCs w:val="24"/>
        </w:rPr>
        <w:t>доначисленные</w:t>
      </w:r>
      <w:proofErr w:type="spellEnd"/>
      <w:r w:rsidRPr="0051042E">
        <w:rPr>
          <w:rStyle w:val="FontStyle35"/>
          <w:sz w:val="24"/>
          <w:szCs w:val="24"/>
        </w:rPr>
        <w:t xml:space="preserve"> по результатам камеральных проверок;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своевременно передает в отдел урегулирования задолженности служебные записки о вступлении в силу решения по результатам камеральной проверки;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своевременно выносит решения о возмещении налога на добавленную стоимость в соответствии со ст. 176, 176.1 НК РФ;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своевременно передает в отдел урегулирования задолженности служебные записки об окончании камеральной проверки декларации по налогу на добавленную стоимость, в которой заявлено возмещение из бюджета суммы налога;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осуществляет мероприятия валютного контроля в ходе проведения камеральных проверок;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проводит с правоохранительными и другими органами мероприятий по усилению </w:t>
      </w:r>
      <w:proofErr w:type="gramStart"/>
      <w:r w:rsidRPr="0051042E">
        <w:rPr>
          <w:rStyle w:val="FontStyle35"/>
          <w:sz w:val="24"/>
          <w:szCs w:val="24"/>
        </w:rPr>
        <w:t>контроля за</w:t>
      </w:r>
      <w:proofErr w:type="gramEnd"/>
      <w:r w:rsidRPr="0051042E">
        <w:rPr>
          <w:rStyle w:val="FontStyle35"/>
          <w:sz w:val="24"/>
          <w:szCs w:val="24"/>
        </w:rPr>
        <w:t xml:space="preserve"> соблюдением налогоплательщиками законодательства о налогах и сборах;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получает в рамках проведения контрольных мероприятий сведения из информационных ресурсов местного и удаленного доступа регионального и федерального уровней;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исполняет приказы, распоряжения и указания  начальника отдела, начальника и заместителя начальника инспекции, отданных в рамках их должностных полномочий, за исключением незаконных;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ведет информационный ресурс ПИК </w:t>
      </w:r>
      <w:r w:rsidR="0051042E" w:rsidRPr="0051042E">
        <w:rPr>
          <w:rStyle w:val="FontStyle35"/>
          <w:sz w:val="24"/>
          <w:szCs w:val="24"/>
        </w:rPr>
        <w:t>«</w:t>
      </w:r>
      <w:r w:rsidRPr="0051042E">
        <w:rPr>
          <w:rStyle w:val="FontStyle35"/>
          <w:sz w:val="24"/>
          <w:szCs w:val="24"/>
        </w:rPr>
        <w:t>НДС</w:t>
      </w:r>
      <w:r w:rsidR="0051042E" w:rsidRPr="0051042E">
        <w:rPr>
          <w:rStyle w:val="FontStyle35"/>
          <w:sz w:val="24"/>
          <w:szCs w:val="24"/>
        </w:rPr>
        <w:t>»</w:t>
      </w:r>
      <w:r w:rsidRPr="0051042E">
        <w:rPr>
          <w:rStyle w:val="FontStyle35"/>
          <w:sz w:val="24"/>
          <w:szCs w:val="24"/>
        </w:rPr>
        <w:t>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выполняет необходимые мероприятия налогового контроля во время отсутствия сотрудников Отдела в целях соблюдения сроков исполнения контрольных мероприятий;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proofErr w:type="gramStart"/>
      <w:r w:rsidRPr="0051042E">
        <w:rPr>
          <w:rStyle w:val="FontStyle35"/>
          <w:sz w:val="24"/>
          <w:szCs w:val="24"/>
        </w:rPr>
        <w:t>проводит камеральные налоговые проверки в отношении контрагентов-поставщиков при проведении камеральных проверок деклараций по налогу на доб</w:t>
      </w:r>
      <w:r w:rsidR="0051042E" w:rsidRPr="0051042E">
        <w:rPr>
          <w:rStyle w:val="FontStyle35"/>
          <w:sz w:val="24"/>
          <w:szCs w:val="24"/>
        </w:rPr>
        <w:t xml:space="preserve">авленную стоимость </w:t>
      </w:r>
      <w:r w:rsidRPr="0051042E">
        <w:rPr>
          <w:rStyle w:val="FontStyle35"/>
          <w:sz w:val="24"/>
          <w:szCs w:val="24"/>
        </w:rPr>
        <w:t xml:space="preserve"> при “использовании  информационных ресурсов (ПК ЕГРН,  ПК ЕГРЮЛ, ПИК Таможня, ПК Однодневка, ПК Банковские счета,  БД НДС, Отчетность, Поиск сведений, ПК ВАИ, СПАРК, FIRA PRO, Сведения о доходах физических лицах, Сведения о доходах физических лицах (архив), Допросы и осмотры, ПК Риски, ПК Ограничения</w:t>
      </w:r>
      <w:proofErr w:type="gramEnd"/>
      <w:r w:rsidRPr="0051042E">
        <w:rPr>
          <w:rStyle w:val="FontStyle35"/>
          <w:sz w:val="24"/>
          <w:szCs w:val="24"/>
        </w:rPr>
        <w:t xml:space="preserve">, </w:t>
      </w:r>
      <w:proofErr w:type="gramStart"/>
      <w:r w:rsidRPr="0051042E">
        <w:rPr>
          <w:rStyle w:val="FontStyle35"/>
          <w:sz w:val="24"/>
          <w:szCs w:val="24"/>
        </w:rPr>
        <w:t>Таможня-Ф, Среднесписочная численность, СМЭВ, Беларусь-обмен, Банк-обмен, Сведения–БР, ФМС, УД ПК ЭОД по Свердловской области, ПИК НДС, ФИР-Алкоголь,  АСК-НДС, База данных деклараций об объемах производства и оборота этилового спирта, алкогольной продукции «Декларации по алкоголю»);</w:t>
      </w:r>
      <w:proofErr w:type="gramEnd"/>
    </w:p>
    <w:p w:rsidR="002C0233" w:rsidRPr="00E82703" w:rsidRDefault="002C0233" w:rsidP="002C0233">
      <w:pPr>
        <w:jc w:val="both"/>
        <w:rPr>
          <w:rFonts w:eastAsia="Times New Roman"/>
        </w:rPr>
      </w:pPr>
      <w:r w:rsidRPr="00E82703">
        <w:rPr>
          <w:rFonts w:eastAsia="Times New Roman"/>
        </w:rPr>
        <w:t xml:space="preserve">          осуществляет внутренний самоконтроль деятельности по технологическим процессам, </w:t>
      </w:r>
      <w:r w:rsidRPr="00E82703">
        <w:rPr>
          <w:rFonts w:eastAsia="Times New Roman"/>
        </w:rPr>
        <w:lastRenderedPageBreak/>
        <w:t>согласно карте внутреннего контроля, в том числе:</w:t>
      </w:r>
    </w:p>
    <w:p w:rsidR="00F66A7A" w:rsidRPr="0051042E" w:rsidRDefault="0051042E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proofErr w:type="gramStart"/>
      <w:r w:rsidRPr="0051042E">
        <w:rPr>
          <w:rStyle w:val="FontStyle35"/>
          <w:sz w:val="24"/>
          <w:szCs w:val="24"/>
        </w:rPr>
        <w:t>Б</w:t>
      </w:r>
      <w:r w:rsidR="00F66A7A" w:rsidRPr="0051042E">
        <w:rPr>
          <w:rStyle w:val="FontStyle35"/>
          <w:sz w:val="24"/>
          <w:szCs w:val="24"/>
        </w:rPr>
        <w:t>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="00F66A7A" w:rsidRPr="0051042E">
        <w:rPr>
          <w:rStyle w:val="FontStyle35"/>
          <w:sz w:val="24"/>
          <w:szCs w:val="24"/>
        </w:rPr>
        <w:t xml:space="preserve"> налоговых деклараций (расчетов), 103.09.00.00.0000;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proofErr w:type="gramStart"/>
      <w:r w:rsidRPr="0051042E">
        <w:rPr>
          <w:rStyle w:val="FontStyle35"/>
          <w:sz w:val="24"/>
          <w:szCs w:val="24"/>
        </w:rPr>
        <w:t>Контроль за</w:t>
      </w:r>
      <w:proofErr w:type="gramEnd"/>
      <w:r w:rsidRPr="0051042E">
        <w:rPr>
          <w:rStyle w:val="FontStyle35"/>
          <w:sz w:val="24"/>
          <w:szCs w:val="24"/>
        </w:rPr>
        <w:t xml:space="preserve"> соблюдением законодательства о налогах и сборах и реализация иных полномочий в сфере налогообложения, 103.00.0000.0000;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Реализация полномочий в целях исчисления налогов, 103.0200.00.0000;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истребование документов (информации) о налогоплательщике, плательщике сборов и налоговом агенте или информации о конкретных сделках, 103.06.10.00.0060;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Камеральная налоговая проверка соблюдения законодательства о налогах и сборах, 103.06.06.00.0000;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Сопоставление сведений об операциях контрагентов, подлежащих отражению в налоговой декларации по налогу на добавленную стоимость, 103.06.</w:t>
      </w:r>
      <w:r w:rsidRPr="0051042E">
        <w:rPr>
          <w:rStyle w:val="FontStyle35"/>
          <w:sz w:val="24"/>
          <w:szCs w:val="24"/>
        </w:rPr>
        <w:tab/>
        <w:t>06.00.0040;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Осуществление мероприятий налогового контроля, связанных с налоговыми проверками, 103.06.10.00.0000;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осуществляет самоконтроль с целью недопущения совершения на</w:t>
      </w:r>
      <w:r w:rsidR="00AA0CE4">
        <w:rPr>
          <w:rStyle w:val="FontStyle35"/>
          <w:sz w:val="24"/>
          <w:szCs w:val="24"/>
        </w:rPr>
        <w:t>рушения иных своих обязанностей;</w:t>
      </w:r>
    </w:p>
    <w:p w:rsidR="00500230" w:rsidRPr="0051042E" w:rsidRDefault="00500230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проводит полный комплекс мероприятий, предусмотренных письмом ФНС России от 19.12.2016 №СА-5-7/2190дсп@  при проведении камеральных налоговых проверок  с целью  взыскания в дальнейшем задолженности с налогоплательщиков в порядке подпункта 2 пункта 2 статьи 45 НК РФ;</w:t>
      </w:r>
    </w:p>
    <w:p w:rsidR="002C392B" w:rsidRPr="00C838AD" w:rsidRDefault="002C392B" w:rsidP="002C392B">
      <w:pPr>
        <w:ind w:firstLine="567"/>
        <w:jc w:val="both"/>
      </w:pPr>
      <w:r w:rsidRPr="00C838AD"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2C392B" w:rsidRPr="00C838AD" w:rsidRDefault="002C392B" w:rsidP="002C392B">
      <w:pPr>
        <w:ind w:firstLine="567"/>
        <w:jc w:val="both"/>
      </w:pPr>
      <w:r w:rsidRPr="00C838AD"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AE40CB" w:rsidRPr="00AE40CB" w:rsidRDefault="00AE40CB" w:rsidP="00AE40CB">
      <w:pPr>
        <w:autoSpaceDE/>
        <w:autoSpaceDN/>
        <w:adjustRightInd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AE40CB" w:rsidRPr="00AE40CB" w:rsidRDefault="00AE40CB" w:rsidP="00AE40CB">
      <w:pPr>
        <w:autoSpaceDE/>
        <w:autoSpaceDN/>
        <w:adjustRightInd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AE40CB" w:rsidRPr="00AE40CB" w:rsidRDefault="00AE40CB" w:rsidP="00AE40CB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 xml:space="preserve">соблюдает требования и режимные ограничения при работе в Федеральных информационных ресурсах: ИРУД., ЛК ФЛ 2.1., ПК «База данных внешних экономических источников., ФИРА </w:t>
      </w:r>
      <w:proofErr w:type="gramStart"/>
      <w:r w:rsidRPr="00AE40CB">
        <w:rPr>
          <w:rFonts w:eastAsia="Times New Roman"/>
        </w:rPr>
        <w:t>ПРО</w:t>
      </w:r>
      <w:proofErr w:type="gramEnd"/>
      <w:r w:rsidRPr="00AE40CB">
        <w:rPr>
          <w:rFonts w:eastAsia="Times New Roman"/>
        </w:rPr>
        <w:t>…</w:t>
      </w:r>
    </w:p>
    <w:p w:rsidR="00AE40CB" w:rsidRPr="00AE40CB" w:rsidRDefault="00AE40CB" w:rsidP="00AE40CB">
      <w:pPr>
        <w:autoSpaceDE/>
        <w:autoSpaceDN/>
        <w:adjustRightInd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 xml:space="preserve">соблюдает требования при работе в Информационных ресурсах по предмету деятельности отдела: «Журнал результатов работы налоговых органов по обеспечению процедур банкротства» в роли пользователя просмотр, чтение, редактирование, распечатывание, удаление на постоянной основе: Сведения-2005., СВОД-2000., АРМ инспектора ЛПК., Контур «ФОКУС»…; </w:t>
      </w:r>
    </w:p>
    <w:p w:rsidR="00AE40CB" w:rsidRPr="00AE40CB" w:rsidRDefault="00AE40CB" w:rsidP="00AE40CB">
      <w:pPr>
        <w:autoSpaceDE/>
        <w:autoSpaceDN/>
        <w:adjustRightInd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 xml:space="preserve">соблюдает требования при работе с </w:t>
      </w:r>
      <w:proofErr w:type="gramStart"/>
      <w:r w:rsidRPr="00AE40CB">
        <w:rPr>
          <w:rFonts w:eastAsia="Times New Roman"/>
        </w:rPr>
        <w:t>Внешними</w:t>
      </w:r>
      <w:proofErr w:type="gramEnd"/>
      <w:r w:rsidRPr="00AE40CB">
        <w:rPr>
          <w:rFonts w:eastAsia="Times New Roman"/>
        </w:rPr>
        <w:t xml:space="preserve"> устройства </w:t>
      </w:r>
      <w:r w:rsidRPr="00AE40CB">
        <w:rPr>
          <w:rFonts w:eastAsia="Times New Roman"/>
          <w:lang w:val="en-US"/>
        </w:rPr>
        <w:t>Flash</w:t>
      </w:r>
      <w:r w:rsidRPr="00AE40CB">
        <w:rPr>
          <w:rFonts w:eastAsia="Times New Roman"/>
        </w:rPr>
        <w:t>-</w:t>
      </w:r>
      <w:r w:rsidRPr="00AE40CB">
        <w:rPr>
          <w:rFonts w:eastAsia="Times New Roman"/>
          <w:lang w:val="en-US"/>
        </w:rPr>
        <w:t>USB</w:t>
      </w:r>
      <w:r w:rsidRPr="00AE40CB">
        <w:rPr>
          <w:rFonts w:eastAsia="Times New Roman"/>
        </w:rPr>
        <w:t xml:space="preserve">, </w:t>
      </w:r>
      <w:r w:rsidRPr="00AE40CB">
        <w:rPr>
          <w:rFonts w:eastAsia="Times New Roman"/>
          <w:lang w:val="en-US"/>
        </w:rPr>
        <w:t>e</w:t>
      </w:r>
      <w:r w:rsidRPr="00AE40CB">
        <w:rPr>
          <w:rFonts w:eastAsia="Times New Roman"/>
        </w:rPr>
        <w:t>-</w:t>
      </w:r>
      <w:r w:rsidRPr="00AE40CB">
        <w:rPr>
          <w:rFonts w:eastAsia="Times New Roman"/>
          <w:lang w:val="en-US"/>
        </w:rPr>
        <w:t>token</w:t>
      </w:r>
      <w:r w:rsidRPr="00AE40CB">
        <w:rPr>
          <w:rFonts w:eastAsia="Times New Roman"/>
        </w:rPr>
        <w:t>…;</w:t>
      </w:r>
    </w:p>
    <w:p w:rsidR="00AE40CB" w:rsidRPr="00AE40CB" w:rsidRDefault="00AE40CB" w:rsidP="00AE40CB">
      <w:pPr>
        <w:autoSpaceDE/>
        <w:autoSpaceDN/>
        <w:adjustRightInd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>соблюдает требования и режимные ограничения при работе в Справочно правовых системах «Консультант+»</w:t>
      </w:r>
      <w:proofErr w:type="gramStart"/>
      <w:r w:rsidRPr="00AE40CB">
        <w:rPr>
          <w:rFonts w:eastAsia="Times New Roman"/>
        </w:rPr>
        <w:t xml:space="preserve"> ,</w:t>
      </w:r>
      <w:proofErr w:type="gramEnd"/>
      <w:r w:rsidRPr="00AE40CB">
        <w:rPr>
          <w:rFonts w:eastAsia="Times New Roman"/>
        </w:rPr>
        <w:t xml:space="preserve"> «Гарант»., «СПАРК»…;</w:t>
      </w:r>
    </w:p>
    <w:p w:rsidR="00AE40CB" w:rsidRPr="00AE40CB" w:rsidRDefault="00AE40CB" w:rsidP="00AE40CB">
      <w:pPr>
        <w:autoSpaceDE/>
        <w:autoSpaceDN/>
        <w:adjustRightInd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>соблюдает требования к хранению и использованию служебного удостоверения;</w:t>
      </w:r>
    </w:p>
    <w:p w:rsidR="00AE40CB" w:rsidRPr="00AE40CB" w:rsidRDefault="00AE40CB" w:rsidP="00AE40CB">
      <w:pPr>
        <w:autoSpaceDE/>
        <w:autoSpaceDN/>
        <w:adjustRightInd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AE40CB" w:rsidRPr="00AE40CB" w:rsidRDefault="00AE40CB" w:rsidP="00AE40CB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lastRenderedPageBreak/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AE40CB" w:rsidRPr="00AE40CB" w:rsidRDefault="00AE40CB" w:rsidP="00AE40CB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proofErr w:type="gramStart"/>
      <w:r w:rsidRPr="00AE40CB">
        <w:rPr>
          <w:rFonts w:eastAsia="Times New Roman"/>
        </w:rPr>
        <w:t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AE40CB">
        <w:rPr>
          <w:rFonts w:eastAsia="Times New Roman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AE40CB">
        <w:rPr>
          <w:rFonts w:eastAsia="Times New Roman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AE40CB">
        <w:rPr>
          <w:rFonts w:eastAsia="Times New Roman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AE40CB">
        <w:rPr>
          <w:rFonts w:eastAsia="Times New Roman"/>
        </w:rPr>
        <w:t>доследственных</w:t>
      </w:r>
      <w:proofErr w:type="spellEnd"/>
      <w:r w:rsidRPr="00AE40CB">
        <w:rPr>
          <w:rFonts w:eastAsia="Times New Roman"/>
        </w:rPr>
        <w:t xml:space="preserve"> проверок; </w:t>
      </w:r>
      <w:proofErr w:type="gramStart"/>
      <w:r w:rsidRPr="00AE40CB">
        <w:rPr>
          <w:rFonts w:eastAsia="Times New Roman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  <w:proofErr w:type="gramEnd"/>
    </w:p>
    <w:p w:rsidR="00AE40CB" w:rsidRPr="00AE40CB" w:rsidRDefault="00AE40CB" w:rsidP="00AE40CB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>осуществление иных функций,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51042E" w:rsidRPr="00E908F5" w:rsidRDefault="0051042E" w:rsidP="005104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38AD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B70B21">
        <w:rPr>
          <w:rFonts w:ascii="Times New Roman" w:hAnsi="Times New Roman" w:cs="Times New Roman"/>
          <w:sz w:val="24"/>
          <w:szCs w:val="24"/>
        </w:rPr>
        <w:t>главный</w:t>
      </w:r>
      <w:r w:rsidRPr="00C838A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имеет право </w:t>
      </w:r>
      <w:proofErr w:type="gramStart"/>
      <w:r w:rsidRPr="00C838AD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C838AD">
        <w:rPr>
          <w:rFonts w:ascii="Times New Roman" w:hAnsi="Times New Roman" w:cs="Times New Roman"/>
          <w:sz w:val="24"/>
          <w:szCs w:val="24"/>
        </w:rPr>
        <w:t>:</w:t>
      </w:r>
    </w:p>
    <w:p w:rsidR="00AE40CB" w:rsidRPr="00AE40CB" w:rsidRDefault="00AE40CB" w:rsidP="00AE40CB">
      <w:pPr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>внесение начальнику отдела на рассмотрение предложений по совершенствованию работы отдела, форм и методов организации труда;</w:t>
      </w:r>
    </w:p>
    <w:p w:rsidR="00AE40CB" w:rsidRPr="00AE40CB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AE40CB" w:rsidRPr="00AE40CB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E40CB" w:rsidRPr="00AE40CB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AE40CB" w:rsidRPr="00AE40CB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AE40CB" w:rsidRPr="00AE40CB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AE40CB" w:rsidRPr="00AE40CB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lastRenderedPageBreak/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AE40CB" w:rsidRPr="00AE40CB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E40CB" w:rsidRPr="00AE40CB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>защиту сведений о гражданском служащем;</w:t>
      </w:r>
    </w:p>
    <w:p w:rsidR="00AE40CB" w:rsidRPr="00AE40CB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 xml:space="preserve">должностной рост на конкурсной основе; </w:t>
      </w:r>
    </w:p>
    <w:p w:rsidR="00AE40CB" w:rsidRPr="00AE40CB" w:rsidRDefault="00AE40CB" w:rsidP="00AE40CB">
      <w:pPr>
        <w:widowControl/>
        <w:ind w:firstLine="567"/>
        <w:jc w:val="both"/>
        <w:rPr>
          <w:rFonts w:eastAsia="Calibri"/>
          <w:bCs/>
          <w:lang w:eastAsia="en-US"/>
        </w:rPr>
      </w:pPr>
      <w:r w:rsidRPr="00AE40CB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AE40CB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AE40CB" w:rsidRPr="00AE40CB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>членство в профессиональном союзе;</w:t>
      </w:r>
    </w:p>
    <w:p w:rsidR="00AE40CB" w:rsidRPr="00AE40CB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AE40CB" w:rsidRPr="00AE40CB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>проведение по его заявлению служебной проверки;</w:t>
      </w:r>
    </w:p>
    <w:p w:rsidR="00AE40CB" w:rsidRPr="00AE40CB" w:rsidRDefault="00AE40CB" w:rsidP="00AE40CB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AE40CB" w:rsidRPr="00AE40CB" w:rsidRDefault="00AE40CB" w:rsidP="00AE40CB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AE40CB" w:rsidRPr="00AE40CB" w:rsidRDefault="00AE40CB" w:rsidP="00AE40CB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AE40CB" w:rsidRPr="00AE40CB" w:rsidRDefault="00AE40CB" w:rsidP="00AE40CB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AE40CB" w:rsidRPr="00AE40CB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AE40CB" w:rsidRPr="00AE40CB" w:rsidRDefault="00AE40CB" w:rsidP="00AE40CB">
      <w:pPr>
        <w:widowControl/>
        <w:tabs>
          <w:tab w:val="num" w:pos="216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AE40CB" w:rsidRPr="00AE40CB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AE40CB" w:rsidRPr="00AE40CB" w:rsidRDefault="00AE40CB" w:rsidP="00AE40CB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AE40CB" w:rsidRPr="00AE40CB" w:rsidRDefault="00AE40CB" w:rsidP="00AE40CB">
      <w:pPr>
        <w:widowControl/>
        <w:tabs>
          <w:tab w:val="left" w:pos="567"/>
        </w:tabs>
        <w:overflowPunct w:val="0"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>представление по указанию начальника Инспекции, в пределах сферы своей деятельности и компетенции отдела в Управлении;</w:t>
      </w:r>
    </w:p>
    <w:p w:rsidR="00AE40CB" w:rsidRPr="00AE40CB" w:rsidRDefault="00AE40CB" w:rsidP="00AE40CB">
      <w:pPr>
        <w:widowControl/>
        <w:tabs>
          <w:tab w:val="left" w:pos="346"/>
          <w:tab w:val="left" w:pos="567"/>
          <w:tab w:val="left" w:pos="720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>ведение переписки по вопросам, относящимся к компетенции отдела;</w:t>
      </w:r>
    </w:p>
    <w:p w:rsidR="00AE40CB" w:rsidRPr="00AE40CB" w:rsidRDefault="00AE40CB" w:rsidP="00AE40CB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>запрос и получение от отделов Инспекции рекомендации, предложений и заключений по вопросам, относящимся к компетенции отдела;</w:t>
      </w:r>
    </w:p>
    <w:p w:rsidR="00AE40CB" w:rsidRPr="00AE40CB" w:rsidRDefault="00AE40CB" w:rsidP="00AE40CB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>работу с документами отделов Инспекции, для выполнения возложенных на отдел задач;</w:t>
      </w:r>
    </w:p>
    <w:p w:rsidR="00AE40CB" w:rsidRPr="00AE40CB" w:rsidRDefault="00AE40CB" w:rsidP="00AE40CB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>внесение начальнику отдела на рассмотрение предложения по совершенствованию работы отдела, форм и методов организации труда;</w:t>
      </w:r>
    </w:p>
    <w:p w:rsidR="00AE40CB" w:rsidRPr="00AE40CB" w:rsidRDefault="00AE40CB" w:rsidP="00AE40CB">
      <w:pPr>
        <w:widowControl/>
        <w:tabs>
          <w:tab w:val="left" w:pos="567"/>
        </w:tabs>
        <w:overflowPunct w:val="0"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>представление отдела в Управлении по указанию Руководства Инспекции, начальника отдела в пределах сферы своей деятельности и компетенции;</w:t>
      </w:r>
    </w:p>
    <w:p w:rsidR="00AE40CB" w:rsidRPr="00AE40CB" w:rsidRDefault="00AE40CB" w:rsidP="00AE40CB">
      <w:pPr>
        <w:widowControl/>
        <w:tabs>
          <w:tab w:val="left" w:pos="346"/>
          <w:tab w:val="left" w:pos="567"/>
          <w:tab w:val="left" w:pos="720"/>
        </w:tabs>
        <w:autoSpaceDE/>
        <w:autoSpaceDN/>
        <w:adjustRightInd/>
        <w:ind w:firstLine="567"/>
        <w:jc w:val="both"/>
        <w:rPr>
          <w:rFonts w:eastAsia="Times New Roman"/>
          <w:color w:val="000000"/>
          <w:spacing w:val="-5"/>
        </w:rPr>
      </w:pPr>
      <w:r w:rsidRPr="00AE40CB">
        <w:rPr>
          <w:rFonts w:eastAsia="Times New Roman"/>
          <w:color w:val="000000"/>
          <w:spacing w:val="-5"/>
        </w:rPr>
        <w:t>ведение переписки по вопросам, относящимся к компетенции отдела;</w:t>
      </w:r>
    </w:p>
    <w:p w:rsidR="00AE40CB" w:rsidRPr="00AE40CB" w:rsidRDefault="00AE40CB" w:rsidP="00AE40CB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>вызов на основании письменного уведомления в налоговые органы налогоплательщиков и иных обязанных лиц для дачи пояснений в связи с уплатой ими налогов;</w:t>
      </w:r>
    </w:p>
    <w:p w:rsidR="00AE40CB" w:rsidRPr="00AE40CB" w:rsidRDefault="00AE40CB" w:rsidP="00AE40CB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lastRenderedPageBreak/>
        <w:t>требование от налогоплательщиков, их представителей устранения выявленных нарушений законодательства о налогах и сборах и контроль выполнение указанных требований;</w:t>
      </w:r>
    </w:p>
    <w:p w:rsidR="00AE40CB" w:rsidRPr="00AE40CB" w:rsidRDefault="00AE40CB" w:rsidP="00AE40CB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>вызов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AE40CB" w:rsidRPr="00AE40CB" w:rsidRDefault="00AE40CB" w:rsidP="00AE40CB">
      <w:pPr>
        <w:widowControl/>
        <w:autoSpaceDE/>
        <w:autoSpaceDN/>
        <w:adjustRightInd/>
        <w:ind w:firstLine="567"/>
        <w:jc w:val="both"/>
        <w:rPr>
          <w:rFonts w:eastAsia="Times New Roman"/>
          <w:bCs/>
        </w:rPr>
      </w:pPr>
      <w:r w:rsidRPr="00AE40CB">
        <w:rPr>
          <w:rFonts w:eastAsia="Times New Roman"/>
          <w:bCs/>
        </w:rPr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пользования»;</w:t>
      </w:r>
    </w:p>
    <w:p w:rsidR="00AE40CB" w:rsidRPr="00AE40CB" w:rsidRDefault="00AE40CB" w:rsidP="00AE40CB">
      <w:pPr>
        <w:widowControl/>
        <w:autoSpaceDE/>
        <w:autoSpaceDN/>
        <w:adjustRightInd/>
        <w:ind w:firstLine="709"/>
        <w:rPr>
          <w:rFonts w:eastAsia="Times New Roman"/>
        </w:rPr>
      </w:pPr>
      <w:r w:rsidRPr="00AE40CB">
        <w:rPr>
          <w:rFonts w:eastAsia="Times New Roman"/>
        </w:rPr>
        <w:t xml:space="preserve">оформленный в установленном порядке доступ к ресурсам инспекции, указанным в пункте 8  раздел </w:t>
      </w:r>
      <w:r w:rsidRPr="00AE40CB">
        <w:rPr>
          <w:rFonts w:eastAsia="Times New Roman"/>
          <w:lang w:val="en-US"/>
        </w:rPr>
        <w:t>III</w:t>
      </w:r>
      <w:r w:rsidRPr="00AE40CB">
        <w:rPr>
          <w:rFonts w:eastAsia="Times New Roman"/>
        </w:rPr>
        <w:t xml:space="preserve"> Должностного регламента</w:t>
      </w:r>
      <w:proofErr w:type="gramStart"/>
      <w:r w:rsidRPr="00AE40CB">
        <w:rPr>
          <w:rFonts w:eastAsia="Times New Roman"/>
        </w:rPr>
        <w:t xml:space="preserve"> ;</w:t>
      </w:r>
      <w:proofErr w:type="gramEnd"/>
    </w:p>
    <w:p w:rsidR="00AE40CB" w:rsidRPr="00AE40CB" w:rsidRDefault="00AE40CB" w:rsidP="00AE40CB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AE40CB">
        <w:rPr>
          <w:rFonts w:eastAsia="Times New Roman"/>
        </w:rPr>
        <w:t>осуществление иных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Управления, положениями об Инспекции и Отделе, иными нормативными актами.</w:t>
      </w:r>
    </w:p>
    <w:p w:rsidR="0051042E" w:rsidRPr="00AE40CB" w:rsidRDefault="0051042E" w:rsidP="00AE40CB">
      <w:pPr>
        <w:tabs>
          <w:tab w:val="left" w:pos="993"/>
        </w:tabs>
        <w:ind w:firstLine="567"/>
        <w:jc w:val="both"/>
        <w:rPr>
          <w:rFonts w:eastAsia="Times New Roman"/>
        </w:rPr>
      </w:pPr>
      <w:r>
        <w:t xml:space="preserve">10. </w:t>
      </w:r>
      <w:proofErr w:type="gramStart"/>
      <w:r w:rsidR="00B70B21">
        <w:t>Главный</w:t>
      </w:r>
      <w:r w:rsidRPr="00826BA3">
        <w:t xml:space="preserve"> государственный налоговый </w:t>
      </w:r>
      <w:r>
        <w:t xml:space="preserve">инспектор </w:t>
      </w:r>
      <w:r w:rsidR="00AE40CB" w:rsidRPr="00AE40CB">
        <w:rPr>
          <w:rFonts w:eastAsia="Times New Roman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AE40CB" w:rsidRPr="00AE40CB">
        <w:rPr>
          <w:rFonts w:eastAsia="Times New Roman"/>
        </w:rPr>
        <w:t xml:space="preserve">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</w:t>
      </w:r>
      <w:r w:rsidR="00AE40CB" w:rsidRPr="00AE40CB">
        <w:rPr>
          <w:rFonts w:eastAsia="Times New Roman"/>
          <w:sz w:val="26"/>
          <w:szCs w:val="26"/>
        </w:rPr>
        <w:t>«26» апреля 2021 г.</w:t>
      </w:r>
      <w:r w:rsidR="00AE40CB" w:rsidRPr="00AE40CB">
        <w:rPr>
          <w:rFonts w:eastAsia="Times New Roman"/>
        </w:rPr>
        <w:t>, положением отдела камеральных проверок №5, приказами (распоряжениями) Управления ФНС России по Свердловской области, приказами инспекции, поручениями руководства Инспекции, иными нормативными правовыми актами.</w:t>
      </w:r>
    </w:p>
    <w:p w:rsidR="00780D78" w:rsidRPr="006F18CE" w:rsidRDefault="00780D78" w:rsidP="00780D78">
      <w:pPr>
        <w:tabs>
          <w:tab w:val="left" w:pos="851"/>
          <w:tab w:val="left" w:pos="993"/>
        </w:tabs>
        <w:ind w:firstLine="567"/>
        <w:jc w:val="both"/>
      </w:pPr>
      <w:r>
        <w:t>11</w:t>
      </w:r>
      <w:r w:rsidRPr="00826BA3">
        <w:t>.</w:t>
      </w:r>
      <w:r>
        <w:t xml:space="preserve"> </w:t>
      </w:r>
      <w:r w:rsidR="00B70B21">
        <w:t>Главный</w:t>
      </w:r>
      <w:r w:rsidRPr="00826BA3">
        <w:t xml:space="preserve"> государственный налоговый инспектор за неисполнение</w:t>
      </w:r>
      <w:r w:rsidRPr="0039182B">
        <w:t xml:space="preserve">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0C62DF">
        <w:t xml:space="preserve"> </w:t>
      </w:r>
      <w:r w:rsidRPr="006F18CE">
        <w:t xml:space="preserve">Кроме того, </w:t>
      </w:r>
      <w:r w:rsidR="00B70B21">
        <w:t>главный</w:t>
      </w:r>
      <w:r>
        <w:t xml:space="preserve"> государственный налоговый инспектор</w:t>
      </w:r>
      <w:r w:rsidRPr="006F18CE">
        <w:t xml:space="preserve"> несет ответственность:</w:t>
      </w:r>
    </w:p>
    <w:p w:rsidR="00780D78" w:rsidRPr="006F18CE" w:rsidRDefault="00780D78" w:rsidP="00780D78">
      <w:pPr>
        <w:tabs>
          <w:tab w:val="left" w:pos="851"/>
          <w:tab w:val="left" w:pos="993"/>
        </w:tabs>
        <w:ind w:firstLine="567"/>
        <w:jc w:val="both"/>
      </w:pPr>
      <w:r w:rsidRPr="006F18CE"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6F18CE">
        <w:t>указаний</w:t>
      </w:r>
      <w:proofErr w:type="gramEnd"/>
      <w:r w:rsidRPr="006F18CE">
        <w:t xml:space="preserve"> вышестоящих в порядке подчиненности руководителей, за исключением незаконных;</w:t>
      </w:r>
    </w:p>
    <w:p w:rsidR="00780D78" w:rsidRPr="006F18CE" w:rsidRDefault="00780D78" w:rsidP="00780D78">
      <w:pPr>
        <w:tabs>
          <w:tab w:val="left" w:pos="851"/>
          <w:tab w:val="left" w:pos="993"/>
        </w:tabs>
        <w:ind w:firstLine="567"/>
        <w:jc w:val="both"/>
      </w:pPr>
      <w:r w:rsidRPr="006F18CE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80D78" w:rsidRPr="006F18CE" w:rsidRDefault="00780D78" w:rsidP="00780D78">
      <w:pPr>
        <w:tabs>
          <w:tab w:val="left" w:pos="851"/>
          <w:tab w:val="left" w:pos="993"/>
        </w:tabs>
        <w:ind w:firstLine="567"/>
        <w:jc w:val="both"/>
      </w:pPr>
      <w:r w:rsidRPr="006F18CE">
        <w:t>за имущественный ущерб, причиненный по его вине;</w:t>
      </w:r>
    </w:p>
    <w:p w:rsidR="00780D78" w:rsidRPr="006F18CE" w:rsidRDefault="00780D78" w:rsidP="00780D78">
      <w:pPr>
        <w:tabs>
          <w:tab w:val="left" w:pos="851"/>
          <w:tab w:val="left" w:pos="993"/>
        </w:tabs>
        <w:ind w:firstLine="567"/>
        <w:jc w:val="both"/>
      </w:pPr>
      <w:r w:rsidRPr="006F18CE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80D78" w:rsidRPr="006F18CE" w:rsidRDefault="00780D78" w:rsidP="00780D78">
      <w:pPr>
        <w:tabs>
          <w:tab w:val="left" w:pos="851"/>
          <w:tab w:val="left" w:pos="993"/>
        </w:tabs>
        <w:ind w:firstLine="567"/>
        <w:jc w:val="both"/>
      </w:pPr>
      <w:r w:rsidRPr="006F18CE">
        <w:t>за действие или бездействие, приведшее к нарушению прав и законных интересов граждан;</w:t>
      </w:r>
    </w:p>
    <w:p w:rsidR="00780D78" w:rsidRPr="006F18CE" w:rsidRDefault="00780D78" w:rsidP="00780D78">
      <w:pPr>
        <w:tabs>
          <w:tab w:val="left" w:pos="851"/>
          <w:tab w:val="left" w:pos="993"/>
        </w:tabs>
        <w:ind w:firstLine="567"/>
        <w:jc w:val="both"/>
      </w:pPr>
      <w:r w:rsidRPr="006F18CE">
        <w:t>за несоблюдение ограничений, связанных с прохождением государственной гражданской службы;</w:t>
      </w:r>
    </w:p>
    <w:p w:rsidR="00780D78" w:rsidRPr="006F18CE" w:rsidRDefault="00780D78" w:rsidP="00780D78">
      <w:pPr>
        <w:tabs>
          <w:tab w:val="left" w:pos="851"/>
        </w:tabs>
        <w:ind w:firstLine="567"/>
        <w:jc w:val="both"/>
      </w:pPr>
      <w:r w:rsidRPr="006F18CE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80D78" w:rsidRPr="006F18CE" w:rsidRDefault="00780D78" w:rsidP="00780D78">
      <w:pPr>
        <w:tabs>
          <w:tab w:val="left" w:pos="851"/>
          <w:tab w:val="left" w:pos="993"/>
        </w:tabs>
        <w:ind w:firstLine="567"/>
        <w:jc w:val="both"/>
      </w:pPr>
      <w:r w:rsidRPr="006F18CE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555F6" w:rsidRDefault="003555F6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806E9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3" w:name="_GoBack"/>
      <w:bookmarkEnd w:id="3"/>
      <w:r w:rsidRPr="005631CD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B70B21">
        <w:rPr>
          <w:rFonts w:ascii="Times New Roman" w:hAnsi="Times New Roman" w:cs="Times New Roman"/>
          <w:b/>
          <w:sz w:val="24"/>
          <w:szCs w:val="24"/>
        </w:rPr>
        <w:t>главный</w:t>
      </w:r>
      <w:r w:rsidRPr="005631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C1B88">
        <w:rPr>
          <w:rFonts w:ascii="Times New Roman" w:hAnsi="Times New Roman" w:cs="Times New Roman"/>
          <w:b/>
          <w:sz w:val="24"/>
          <w:szCs w:val="24"/>
        </w:rPr>
        <w:t xml:space="preserve">государственный </w:t>
      </w:r>
    </w:p>
    <w:p w:rsidR="00780D78" w:rsidRPr="005631CD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C1B88">
        <w:rPr>
          <w:rFonts w:ascii="Times New Roman" w:hAnsi="Times New Roman" w:cs="Times New Roman"/>
          <w:b/>
          <w:sz w:val="24"/>
          <w:szCs w:val="24"/>
        </w:rPr>
        <w:t>налоговый инспектор</w:t>
      </w:r>
      <w:r w:rsidRPr="005631CD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</w:t>
      </w:r>
    </w:p>
    <w:p w:rsidR="00780D78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lastRenderedPageBreak/>
        <w:t>управленческие и иные решения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091CE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B70B21">
        <w:rPr>
          <w:rFonts w:ascii="Times New Roman" w:hAnsi="Times New Roman" w:cs="Times New Roman"/>
          <w:sz w:val="24"/>
          <w:szCs w:val="24"/>
        </w:rPr>
        <w:t>главный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780D78" w:rsidRPr="00E11CEC" w:rsidRDefault="00780D78" w:rsidP="00780D78">
      <w:pPr>
        <w:tabs>
          <w:tab w:val="left" w:pos="567"/>
        </w:tabs>
        <w:jc w:val="both"/>
      </w:pPr>
      <w:r w:rsidRPr="00E11CEC">
        <w:t xml:space="preserve">        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780D78" w:rsidRPr="00E11CEC" w:rsidRDefault="00780D78" w:rsidP="00780D78">
      <w:pPr>
        <w:jc w:val="both"/>
      </w:pPr>
      <w:r w:rsidRPr="00E11CEC">
        <w:t xml:space="preserve">         реализации законодательства Российской Федерации, положения о ФНС России, поручений ФНС России,  Управления;</w:t>
      </w:r>
    </w:p>
    <w:p w:rsidR="00780D78" w:rsidRPr="00E11CEC" w:rsidRDefault="00780D78" w:rsidP="00780D78">
      <w:pPr>
        <w:tabs>
          <w:tab w:val="left" w:pos="567"/>
        </w:tabs>
        <w:jc w:val="both"/>
      </w:pPr>
      <w:r w:rsidRPr="00E11CEC">
        <w:t xml:space="preserve">       </w:t>
      </w:r>
      <w:r>
        <w:t xml:space="preserve"> </w:t>
      </w:r>
      <w:r w:rsidRPr="00E11CEC">
        <w:t xml:space="preserve">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780D78" w:rsidRPr="00E11CEC" w:rsidRDefault="00780D78" w:rsidP="00780D78">
      <w:pPr>
        <w:jc w:val="both"/>
      </w:pPr>
      <w:r w:rsidRPr="00E11CEC">
        <w:t xml:space="preserve">         обеспечения порядка работы со служебной информацией, в том числе содержащей персональные данные налогоплательщиков;</w:t>
      </w:r>
    </w:p>
    <w:p w:rsidR="00780D78" w:rsidRPr="00E11CEC" w:rsidRDefault="00780D78" w:rsidP="00780D78">
      <w:pPr>
        <w:jc w:val="both"/>
      </w:pPr>
      <w:r w:rsidRPr="00E11CEC">
        <w:t xml:space="preserve">        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780D78" w:rsidRPr="00E11CEC" w:rsidRDefault="00780D78" w:rsidP="00780D78">
      <w:pPr>
        <w:jc w:val="both"/>
      </w:pPr>
      <w:r w:rsidRPr="00E11CEC">
        <w:t xml:space="preserve">         информирования вышестоящего руководителя для принятия им соответствующего решения;</w:t>
      </w:r>
    </w:p>
    <w:p w:rsidR="00780D78" w:rsidRPr="00E11CEC" w:rsidRDefault="00780D78" w:rsidP="00780D78">
      <w:pPr>
        <w:jc w:val="both"/>
      </w:pPr>
      <w:r w:rsidRPr="00E11CEC">
        <w:t xml:space="preserve">         осуществления проверки документов;</w:t>
      </w:r>
    </w:p>
    <w:p w:rsidR="00780D78" w:rsidRPr="00E11CEC" w:rsidRDefault="00780D78" w:rsidP="00780D78">
      <w:pPr>
        <w:jc w:val="both"/>
      </w:pPr>
      <w:r w:rsidRPr="00E11CEC">
        <w:t xml:space="preserve">         иным вопросам, предусмотренным положениями об  Инспекции и  Отделе нормативными актами. </w:t>
      </w:r>
    </w:p>
    <w:p w:rsidR="00780D78" w:rsidRPr="002C1B88" w:rsidRDefault="00780D78" w:rsidP="00780D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13</w:t>
      </w:r>
      <w:r w:rsidRPr="002C1B88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B70B21">
        <w:rPr>
          <w:rFonts w:ascii="Times New Roman" w:hAnsi="Times New Roman" w:cs="Times New Roman"/>
          <w:sz w:val="24"/>
          <w:szCs w:val="24"/>
        </w:rPr>
        <w:t>главный</w:t>
      </w:r>
      <w:r w:rsidRPr="002C1B88">
        <w:rPr>
          <w:rFonts w:ascii="Times New Roman" w:hAnsi="Times New Roman" w:cs="Times New Roman"/>
          <w:sz w:val="24"/>
          <w:szCs w:val="24"/>
        </w:rPr>
        <w:t xml:space="preserve"> государственный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1B88">
        <w:rPr>
          <w:rFonts w:ascii="Times New Roman" w:hAnsi="Times New Roman" w:cs="Times New Roman"/>
          <w:sz w:val="24"/>
          <w:szCs w:val="24"/>
        </w:rPr>
        <w:t>налоговый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2C1B88">
        <w:rPr>
          <w:rFonts w:ascii="Times New Roman" w:hAnsi="Times New Roman" w:cs="Times New Roman"/>
          <w:sz w:val="24"/>
          <w:szCs w:val="24"/>
        </w:rPr>
        <w:t>нспектор обязан самостоятельно принимать решения по вопросам:</w:t>
      </w:r>
    </w:p>
    <w:p w:rsidR="00780D78" w:rsidRDefault="00AE40CB" w:rsidP="00780D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780D78" w:rsidRPr="002C1B88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780D78" w:rsidRPr="00091CE4" w:rsidRDefault="00780D78" w:rsidP="00780D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80D78" w:rsidRPr="005631CD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B70B21">
        <w:rPr>
          <w:rFonts w:ascii="Times New Roman" w:hAnsi="Times New Roman" w:cs="Times New Roman"/>
          <w:b/>
          <w:sz w:val="24"/>
          <w:szCs w:val="24"/>
        </w:rPr>
        <w:t>главный</w:t>
      </w:r>
      <w:r w:rsidRPr="002C1B88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Pr="005631CD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</w:t>
      </w:r>
    </w:p>
    <w:p w:rsidR="00780D78" w:rsidRPr="005631CD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</w:p>
    <w:p w:rsidR="00780D78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091CE4">
        <w:rPr>
          <w:rFonts w:ascii="Times New Roman" w:hAnsi="Times New Roman" w:cs="Times New Roman"/>
          <w:sz w:val="24"/>
          <w:szCs w:val="24"/>
        </w:rPr>
        <w:t xml:space="preserve">. </w:t>
      </w:r>
      <w:r w:rsidR="00B70B21">
        <w:rPr>
          <w:rFonts w:ascii="Times New Roman" w:hAnsi="Times New Roman" w:cs="Times New Roman"/>
          <w:sz w:val="24"/>
          <w:szCs w:val="24"/>
        </w:rPr>
        <w:t>Главный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780D78" w:rsidRPr="00C54921" w:rsidRDefault="00780D78" w:rsidP="00780D78">
      <w:pPr>
        <w:tabs>
          <w:tab w:val="left" w:pos="426"/>
        </w:tabs>
        <w:jc w:val="both"/>
      </w:pPr>
      <w:r w:rsidRPr="00C54921">
        <w:t xml:space="preserve">         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780D78" w:rsidRPr="00E11CEC" w:rsidRDefault="00780D78" w:rsidP="00780D78">
      <w:pPr>
        <w:ind w:firstLine="540"/>
        <w:jc w:val="both"/>
      </w:pPr>
      <w:r w:rsidRPr="000F79AF">
        <w:t>иных актов по поручению непосредственного начальника и</w:t>
      </w:r>
      <w:r w:rsidRPr="00E11CEC">
        <w:t xml:space="preserve"> начальника инспекции.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091CE4">
        <w:rPr>
          <w:rFonts w:ascii="Times New Roman" w:hAnsi="Times New Roman" w:cs="Times New Roman"/>
          <w:sz w:val="24"/>
          <w:szCs w:val="24"/>
        </w:rPr>
        <w:t xml:space="preserve">. </w:t>
      </w:r>
      <w:r w:rsidR="00B70B21">
        <w:rPr>
          <w:rFonts w:ascii="Times New Roman" w:hAnsi="Times New Roman" w:cs="Times New Roman"/>
          <w:sz w:val="24"/>
          <w:szCs w:val="24"/>
        </w:rPr>
        <w:t>Главный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AE40CB" w:rsidRPr="00AE40CB" w:rsidRDefault="00AE40CB" w:rsidP="00AE40CB">
      <w:pPr>
        <w:ind w:firstLine="540"/>
        <w:jc w:val="both"/>
        <w:rPr>
          <w:rFonts w:eastAsia="Times New Roman"/>
        </w:rPr>
      </w:pPr>
      <w:r w:rsidRPr="00AE40CB">
        <w:rPr>
          <w:rFonts w:eastAsia="Times New Roman"/>
        </w:rPr>
        <w:t>положений об отделе и инспекции;</w:t>
      </w:r>
    </w:p>
    <w:p w:rsidR="00AE40CB" w:rsidRPr="00AE40CB" w:rsidRDefault="00AE40CB" w:rsidP="00AE40CB">
      <w:pPr>
        <w:ind w:firstLine="540"/>
        <w:jc w:val="both"/>
        <w:rPr>
          <w:rFonts w:eastAsia="Times New Roman"/>
        </w:rPr>
      </w:pPr>
      <w:r w:rsidRPr="00AE40CB">
        <w:rPr>
          <w:rFonts w:eastAsia="Times New Roman"/>
        </w:rPr>
        <w:t>графика отпусков гражданских служащих отдела;</w:t>
      </w:r>
    </w:p>
    <w:p w:rsidR="00AE40CB" w:rsidRPr="00AE40CB" w:rsidRDefault="00AE40CB" w:rsidP="00AE40CB">
      <w:pPr>
        <w:ind w:firstLine="540"/>
        <w:jc w:val="both"/>
        <w:rPr>
          <w:rFonts w:eastAsia="Times New Roman"/>
        </w:rPr>
      </w:pPr>
      <w:r w:rsidRPr="00AE40CB">
        <w:rPr>
          <w:rFonts w:eastAsia="Times New Roman"/>
        </w:rPr>
        <w:t>иных актов по поручению непосредственного руководителя и руководства инспекции.</w:t>
      </w:r>
    </w:p>
    <w:p w:rsidR="00AE40CB" w:rsidRPr="00AE40CB" w:rsidRDefault="00AE40CB" w:rsidP="00AE40CB">
      <w:pPr>
        <w:jc w:val="both"/>
        <w:rPr>
          <w:rFonts w:eastAsia="Times New Roman"/>
        </w:rPr>
      </w:pPr>
    </w:p>
    <w:p w:rsidR="00780D78" w:rsidRPr="00091CE4" w:rsidRDefault="00780D78" w:rsidP="00780D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80D78" w:rsidRPr="005631CD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780D78" w:rsidRPr="005631CD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780D78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780D78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91CE4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B70B21">
        <w:rPr>
          <w:rFonts w:ascii="Times New Roman" w:hAnsi="Times New Roman" w:cs="Times New Roman"/>
          <w:sz w:val="24"/>
          <w:szCs w:val="24"/>
        </w:rPr>
        <w:t>главный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806E9" w:rsidRPr="00091CE4" w:rsidRDefault="000806E9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0D78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91CE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91CE4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70B21">
        <w:rPr>
          <w:rFonts w:ascii="Times New Roman" w:hAnsi="Times New Roman" w:cs="Times New Roman"/>
          <w:sz w:val="24"/>
          <w:szCs w:val="24"/>
        </w:rPr>
        <w:t>главного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091CE4">
        <w:rPr>
          <w:rFonts w:ascii="Times New Roman" w:hAnsi="Times New Roman" w:cs="Times New Roman"/>
          <w:sz w:val="24"/>
          <w:szCs w:val="24"/>
        </w:rPr>
        <w:t xml:space="preserve"> с федеральными </w:t>
      </w:r>
      <w:r w:rsidRPr="00091CE4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091CE4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091CE4">
        <w:rPr>
          <w:rFonts w:ascii="Times New Roman" w:hAnsi="Times New Roman" w:cs="Times New Roman"/>
          <w:sz w:val="24"/>
          <w:szCs w:val="24"/>
        </w:rPr>
        <w:t>. N 885 "Об утверждении общих принципов служебного поведения государственных служащих</w:t>
      </w:r>
      <w:proofErr w:type="gramEnd"/>
      <w:r w:rsidRPr="00091CE4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Pr="00091CE4">
        <w:rPr>
          <w:rFonts w:ascii="Times New Roman" w:hAnsi="Times New Roman" w:cs="Times New Roman"/>
          <w:sz w:val="24"/>
          <w:szCs w:val="24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91CE4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091CE4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Pr="00CA1DD1">
        <w:t xml:space="preserve"> </w:t>
      </w:r>
      <w:r w:rsidRPr="00CA1DD1">
        <w:rPr>
          <w:rFonts w:ascii="Times New Roman" w:hAnsi="Times New Roman" w:cs="Times New Roman"/>
          <w:sz w:val="24"/>
          <w:szCs w:val="24"/>
        </w:rPr>
        <w:t xml:space="preserve">Служебное взаимодействие </w:t>
      </w:r>
      <w:r w:rsidR="00B70B21">
        <w:rPr>
          <w:rFonts w:ascii="Times New Roman" w:hAnsi="Times New Roman" w:cs="Times New Roman"/>
          <w:sz w:val="24"/>
          <w:szCs w:val="24"/>
        </w:rPr>
        <w:t>главного</w:t>
      </w:r>
      <w:r w:rsidRPr="00CA1DD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780D78" w:rsidRPr="00091CE4" w:rsidRDefault="00780D78" w:rsidP="00780D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80D78" w:rsidRPr="005631CD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780D78" w:rsidRPr="005631CD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780D78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780D78" w:rsidRPr="000F79AF" w:rsidRDefault="00780D78" w:rsidP="00780D78">
      <w:pPr>
        <w:ind w:firstLine="567"/>
        <w:jc w:val="both"/>
      </w:pPr>
      <w:r w:rsidRPr="00091CE4">
        <w:t>1</w:t>
      </w:r>
      <w:r>
        <w:t>8</w:t>
      </w:r>
      <w:r w:rsidRPr="000F79AF">
        <w:t>. В соответствии с замещаемой государственной гражданской должностью и в преде</w:t>
      </w:r>
      <w:r w:rsidR="00AE40CB">
        <w:t xml:space="preserve">лах функциональной компетенции </w:t>
      </w:r>
      <w:r w:rsidR="00B70B21">
        <w:t>главный</w:t>
      </w:r>
      <w:r w:rsidRPr="000F79AF">
        <w:t xml:space="preserve"> государственный налоговый инспектор осуществляет обеспечение оказания следующих видов государственных услуг, осуществляемых инспекцией:</w:t>
      </w:r>
    </w:p>
    <w:p w:rsidR="00780D78" w:rsidRPr="000C4B49" w:rsidRDefault="00780D78" w:rsidP="00780D78">
      <w:pPr>
        <w:ind w:right="-143" w:firstLine="720"/>
        <w:jc w:val="both"/>
      </w:pPr>
      <w:r>
        <w:t>бесплатное</w:t>
      </w:r>
      <w:r w:rsidRPr="000C4B49">
        <w:t xml:space="preserve"> </w:t>
      </w:r>
      <w:r>
        <w:t>и</w:t>
      </w:r>
      <w:r w:rsidRPr="000C4B49">
        <w:t>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</w:t>
      </w:r>
      <w:r>
        <w:t>.</w:t>
      </w:r>
      <w:r w:rsidRPr="000C4B49">
        <w:t xml:space="preserve"> 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0D78" w:rsidRPr="005631CD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780D78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780D78" w:rsidRPr="00091CE4" w:rsidRDefault="00780D78" w:rsidP="00780D78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091CE4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B70B21">
        <w:rPr>
          <w:rFonts w:ascii="Times New Roman" w:hAnsi="Times New Roman" w:cs="Times New Roman"/>
          <w:sz w:val="24"/>
          <w:szCs w:val="24"/>
        </w:rPr>
        <w:t>главного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091CE4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соблюдению служебной дисциплины;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780D78" w:rsidRDefault="00780D78" w:rsidP="00780D78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82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7526B2" w:rsidRDefault="007526B2" w:rsidP="00280F12">
      <w:pPr>
        <w:jc w:val="both"/>
        <w:rPr>
          <w:rFonts w:eastAsia="Times New Roman" w:cs="Courier New"/>
        </w:rPr>
      </w:pPr>
    </w:p>
    <w:sectPr w:rsidR="007526B2" w:rsidSect="00AE40CB">
      <w:headerReference w:type="default" r:id="rId24"/>
      <w:footerReference w:type="default" r:id="rId25"/>
      <w:pgSz w:w="11906" w:h="16838" w:code="9"/>
      <w:pgMar w:top="567" w:right="567" w:bottom="567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1FD" w:rsidRDefault="00AD71FD" w:rsidP="00E776ED">
      <w:r>
        <w:separator/>
      </w:r>
    </w:p>
  </w:endnote>
  <w:endnote w:type="continuationSeparator" w:id="0">
    <w:p w:rsidR="00AD71FD" w:rsidRDefault="00AD71FD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1FD" w:rsidRDefault="00AD71FD">
    <w:pPr>
      <w:pStyle w:val="af1"/>
      <w:jc w:val="center"/>
    </w:pPr>
  </w:p>
  <w:p w:rsidR="00AD71FD" w:rsidRDefault="00AD71FD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1FD" w:rsidRDefault="00AD71FD" w:rsidP="00E776ED">
      <w:r>
        <w:separator/>
      </w:r>
    </w:p>
  </w:footnote>
  <w:footnote w:type="continuationSeparator" w:id="0">
    <w:p w:rsidR="00AD71FD" w:rsidRDefault="00AD71FD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264264"/>
      <w:docPartObj>
        <w:docPartGallery w:val="Page Numbers (Top of Page)"/>
        <w:docPartUnique/>
      </w:docPartObj>
    </w:sdtPr>
    <w:sdtContent>
      <w:p w:rsidR="00AD71FD" w:rsidRDefault="00AD71FD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55F6">
          <w:rPr>
            <w:noProof/>
          </w:rPr>
          <w:t>12</w:t>
        </w:r>
        <w:r>
          <w:fldChar w:fldCharType="end"/>
        </w:r>
      </w:p>
    </w:sdtContent>
  </w:sdt>
  <w:p w:rsidR="00AD71FD" w:rsidRDefault="00AD71FD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7FB041F"/>
    <w:multiLevelType w:val="hybridMultilevel"/>
    <w:tmpl w:val="68BEACEC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47C49"/>
    <w:rsid w:val="0006251C"/>
    <w:rsid w:val="000746BA"/>
    <w:rsid w:val="000806E9"/>
    <w:rsid w:val="00080D14"/>
    <w:rsid w:val="000818C9"/>
    <w:rsid w:val="0009389E"/>
    <w:rsid w:val="000F38F1"/>
    <w:rsid w:val="00144C2B"/>
    <w:rsid w:val="00144CC2"/>
    <w:rsid w:val="00147248"/>
    <w:rsid w:val="00165108"/>
    <w:rsid w:val="001740B5"/>
    <w:rsid w:val="0021622A"/>
    <w:rsid w:val="002348A6"/>
    <w:rsid w:val="002511AD"/>
    <w:rsid w:val="00253996"/>
    <w:rsid w:val="00255F9C"/>
    <w:rsid w:val="0026176C"/>
    <w:rsid w:val="00280F12"/>
    <w:rsid w:val="002935F2"/>
    <w:rsid w:val="002C0233"/>
    <w:rsid w:val="002C20AB"/>
    <w:rsid w:val="002C33D9"/>
    <w:rsid w:val="002C392B"/>
    <w:rsid w:val="002D20B7"/>
    <w:rsid w:val="002D2B08"/>
    <w:rsid w:val="002D4A45"/>
    <w:rsid w:val="003555F6"/>
    <w:rsid w:val="003757E0"/>
    <w:rsid w:val="003B49BC"/>
    <w:rsid w:val="00431EB2"/>
    <w:rsid w:val="00454AE0"/>
    <w:rsid w:val="004753C3"/>
    <w:rsid w:val="00493B20"/>
    <w:rsid w:val="004C7CEB"/>
    <w:rsid w:val="004F21F9"/>
    <w:rsid w:val="00500230"/>
    <w:rsid w:val="0051042E"/>
    <w:rsid w:val="00534FE3"/>
    <w:rsid w:val="00535CAF"/>
    <w:rsid w:val="005A0651"/>
    <w:rsid w:val="005A7545"/>
    <w:rsid w:val="005E06E6"/>
    <w:rsid w:val="005F43F5"/>
    <w:rsid w:val="006154FB"/>
    <w:rsid w:val="00673E63"/>
    <w:rsid w:val="006C72CB"/>
    <w:rsid w:val="007232B2"/>
    <w:rsid w:val="00732C33"/>
    <w:rsid w:val="007526B2"/>
    <w:rsid w:val="007617B1"/>
    <w:rsid w:val="00780D78"/>
    <w:rsid w:val="00783CD8"/>
    <w:rsid w:val="007D6CC9"/>
    <w:rsid w:val="0089103E"/>
    <w:rsid w:val="008B2D2D"/>
    <w:rsid w:val="009228CE"/>
    <w:rsid w:val="00982C2D"/>
    <w:rsid w:val="00986227"/>
    <w:rsid w:val="009A4A92"/>
    <w:rsid w:val="009C1312"/>
    <w:rsid w:val="009F0180"/>
    <w:rsid w:val="009F4D4A"/>
    <w:rsid w:val="00A02244"/>
    <w:rsid w:val="00A0634B"/>
    <w:rsid w:val="00A2210C"/>
    <w:rsid w:val="00A61045"/>
    <w:rsid w:val="00AA0CE4"/>
    <w:rsid w:val="00AA2760"/>
    <w:rsid w:val="00AB05BE"/>
    <w:rsid w:val="00AD71FD"/>
    <w:rsid w:val="00AE40CB"/>
    <w:rsid w:val="00AF41FC"/>
    <w:rsid w:val="00B14165"/>
    <w:rsid w:val="00B214C4"/>
    <w:rsid w:val="00B70B21"/>
    <w:rsid w:val="00B73458"/>
    <w:rsid w:val="00C05E27"/>
    <w:rsid w:val="00C36C1E"/>
    <w:rsid w:val="00C838AD"/>
    <w:rsid w:val="00CC47CE"/>
    <w:rsid w:val="00D45333"/>
    <w:rsid w:val="00E139B1"/>
    <w:rsid w:val="00E44A3B"/>
    <w:rsid w:val="00E776ED"/>
    <w:rsid w:val="00EC0C2F"/>
    <w:rsid w:val="00EC2DE7"/>
    <w:rsid w:val="00F1112C"/>
    <w:rsid w:val="00F628A5"/>
    <w:rsid w:val="00F65CF6"/>
    <w:rsid w:val="00F66A7A"/>
    <w:rsid w:val="00F76CB4"/>
    <w:rsid w:val="00FA31E5"/>
    <w:rsid w:val="00FD007B"/>
    <w:rsid w:val="00FD21A4"/>
    <w:rsid w:val="00FF0D9E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No Spacing"/>
    <w:uiPriority w:val="1"/>
    <w:qFormat/>
    <w:rsid w:val="00F628A5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C1312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9C131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9C1312"/>
    <w:rPr>
      <w:rFonts w:ascii="Times New Roman" w:eastAsiaTheme="minorEastAsia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D4A4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4A45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1042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51042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No Spacing"/>
    <w:uiPriority w:val="1"/>
    <w:qFormat/>
    <w:rsid w:val="00F628A5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C1312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9C131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9C1312"/>
    <w:rPr>
      <w:rFonts w:ascii="Times New Roman" w:eastAsiaTheme="minorEastAsia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D4A4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4A45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1042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51042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8A343-07FF-4B38-BD75-226D04AE6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12</Pages>
  <Words>6264</Words>
  <Characters>35709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Иванова Елизавета Алексеевна</cp:lastModifiedBy>
  <cp:revision>5</cp:revision>
  <cp:lastPrinted>2021-09-13T12:06:00Z</cp:lastPrinted>
  <dcterms:created xsi:type="dcterms:W3CDTF">2022-06-01T03:19:00Z</dcterms:created>
  <dcterms:modified xsi:type="dcterms:W3CDTF">2022-06-29T10:09:00Z</dcterms:modified>
</cp:coreProperties>
</file>